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right="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附件1:2019年（第六届）中国MPAcc学生案例大赛方案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right="0"/>
        <w:jc w:val="center"/>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2019</w:t>
      </w:r>
      <w:r>
        <w:rPr>
          <w:rStyle w:val="5"/>
          <w:rFonts w:hint="eastAsia" w:ascii="仿宋" w:hAnsi="仿宋" w:eastAsia="仿宋" w:cs="仿宋"/>
          <w:b/>
          <w:i w:val="0"/>
          <w:caps w:val="0"/>
          <w:color w:val="333333"/>
          <w:spacing w:val="0"/>
          <w:sz w:val="24"/>
          <w:szCs w:val="24"/>
          <w:shd w:val="clear" w:fill="FFFFFF"/>
        </w:rPr>
        <w:t>年（第六届）中国</w:t>
      </w:r>
      <w:r>
        <w:rPr>
          <w:rStyle w:val="5"/>
          <w:rFonts w:hint="eastAsia" w:ascii="仿宋" w:hAnsi="仿宋" w:eastAsia="仿宋" w:cs="仿宋"/>
          <w:b/>
          <w:i w:val="0"/>
          <w:caps w:val="0"/>
          <w:color w:val="333333"/>
          <w:spacing w:val="0"/>
          <w:sz w:val="24"/>
          <w:szCs w:val="24"/>
          <w:shd w:val="clear" w:fill="FFFFFF"/>
        </w:rPr>
        <w:t>MPAcc</w:t>
      </w:r>
      <w:r>
        <w:rPr>
          <w:rStyle w:val="5"/>
          <w:rFonts w:hint="eastAsia" w:ascii="仿宋" w:hAnsi="仿宋" w:eastAsia="仿宋" w:cs="仿宋"/>
          <w:b/>
          <w:i w:val="0"/>
          <w:caps w:val="0"/>
          <w:color w:val="333333"/>
          <w:spacing w:val="0"/>
          <w:sz w:val="24"/>
          <w:szCs w:val="24"/>
          <w:shd w:val="clear" w:fill="FFFFFF"/>
        </w:rPr>
        <w:t>学生案例大赛方案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中国</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学生案例大赛是由全国会计专业学位研究生教育指导委员会、教育部学位与研究生教育发展中心主办，北京交通大学、重庆大学、东北财经大学、湖南大学、暨南大学、上海财经大学、上海国家会计学院、西安交通大学、西南财经大学、厦门大学、中国人民大学、中南财经政法大学、中山大学和中央财经大学等</w:t>
      </w:r>
      <w:r>
        <w:rPr>
          <w:rFonts w:hint="eastAsia" w:ascii="仿宋" w:hAnsi="仿宋" w:eastAsia="仿宋" w:cs="仿宋"/>
          <w:i w:val="0"/>
          <w:caps w:val="0"/>
          <w:color w:val="333333"/>
          <w:spacing w:val="0"/>
          <w:sz w:val="24"/>
          <w:szCs w:val="24"/>
          <w:shd w:val="clear" w:fill="FFFFFF"/>
        </w:rPr>
        <w:t>14</w:t>
      </w:r>
      <w:r>
        <w:rPr>
          <w:rFonts w:hint="eastAsia" w:ascii="仿宋" w:hAnsi="仿宋" w:eastAsia="仿宋" w:cs="仿宋"/>
          <w:i w:val="0"/>
          <w:caps w:val="0"/>
          <w:color w:val="333333"/>
          <w:spacing w:val="0"/>
          <w:sz w:val="24"/>
          <w:szCs w:val="24"/>
          <w:shd w:val="clear" w:fill="FFFFFF"/>
        </w:rPr>
        <w:t>家培养单位联合发起组织的全国性公益赛事，是“中国研究生创新实践系列大赛”主题赛事之一，目前已成功举办五届。</w:t>
      </w:r>
      <w:r>
        <w:rPr>
          <w:rFonts w:hint="eastAsia" w:ascii="仿宋" w:hAnsi="仿宋" w:eastAsia="仿宋" w:cs="仿宋"/>
          <w:i w:val="0"/>
          <w:caps w:val="0"/>
          <w:color w:val="333333"/>
          <w:spacing w:val="0"/>
          <w:sz w:val="24"/>
          <w:szCs w:val="24"/>
          <w:shd w:val="clear" w:fill="FFFFFF"/>
        </w:rPr>
        <w:t>2019</w:t>
      </w:r>
      <w:r>
        <w:rPr>
          <w:rFonts w:hint="eastAsia" w:ascii="仿宋" w:hAnsi="仿宋" w:eastAsia="仿宋" w:cs="仿宋"/>
          <w:i w:val="0"/>
          <w:caps w:val="0"/>
          <w:color w:val="333333"/>
          <w:spacing w:val="0"/>
          <w:sz w:val="24"/>
          <w:szCs w:val="24"/>
          <w:shd w:val="clear" w:fill="FFFFFF"/>
        </w:rPr>
        <w:t>年（第六届）中国</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学生案例大赛由中南财经政法大学承办，为扩大大赛影响，进一步营造“</w:t>
      </w:r>
      <w:r>
        <w:rPr>
          <w:rFonts w:hint="eastAsia" w:ascii="仿宋" w:hAnsi="仿宋" w:eastAsia="仿宋" w:cs="仿宋"/>
          <w:i w:val="0"/>
          <w:caps w:val="0"/>
          <w:color w:val="333333"/>
          <w:spacing w:val="0"/>
          <w:sz w:val="24"/>
          <w:szCs w:val="24"/>
          <w:shd w:val="clear" w:fill="FFFFFF"/>
        </w:rPr>
        <w:t>Competition</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Innovation</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Cooperation</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Communication</w:t>
      </w:r>
      <w:r>
        <w:rPr>
          <w:rFonts w:hint="eastAsia" w:ascii="仿宋" w:hAnsi="仿宋" w:eastAsia="仿宋" w:cs="仿宋"/>
          <w:i w:val="0"/>
          <w:caps w:val="0"/>
          <w:color w:val="333333"/>
          <w:spacing w:val="0"/>
          <w:sz w:val="24"/>
          <w:szCs w:val="24"/>
          <w:shd w:val="clear" w:fill="FFFFFF"/>
        </w:rPr>
        <w:t>”的良好氛围，本着“平等合作、互利互惠、公平公开”的原则，特制定本方案。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left="900" w:right="0" w:firstLine="0"/>
        <w:jc w:val="both"/>
        <w:textAlignment w:val="auto"/>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fill="FFFFFF"/>
        </w:rPr>
        <w:t>一、</w:t>
      </w:r>
      <w:r>
        <w:rPr>
          <w:rFonts w:hint="eastAsia" w:ascii="仿宋" w:hAnsi="仿宋" w:eastAsia="仿宋" w:cs="仿宋"/>
          <w:b/>
          <w:bCs/>
          <w:i w:val="0"/>
          <w:caps w:val="0"/>
          <w:color w:val="333333"/>
          <w:spacing w:val="0"/>
          <w:sz w:val="24"/>
          <w:szCs w:val="24"/>
          <w:shd w:val="clear" w:fill="FFFFFF"/>
        </w:rPr>
        <w:t> </w:t>
      </w:r>
      <w:r>
        <w:rPr>
          <w:rStyle w:val="5"/>
          <w:rFonts w:hint="eastAsia" w:ascii="仿宋" w:hAnsi="仿宋" w:eastAsia="仿宋" w:cs="仿宋"/>
          <w:b/>
          <w:bCs/>
          <w:i w:val="0"/>
          <w:caps w:val="0"/>
          <w:color w:val="333333"/>
          <w:spacing w:val="0"/>
          <w:sz w:val="24"/>
          <w:szCs w:val="24"/>
          <w:shd w:val="clear" w:fill="FFFFFF"/>
        </w:rPr>
        <w:t>第六届中国</w:t>
      </w:r>
      <w:r>
        <w:rPr>
          <w:rStyle w:val="5"/>
          <w:rFonts w:hint="eastAsia" w:ascii="仿宋" w:hAnsi="仿宋" w:eastAsia="仿宋" w:cs="仿宋"/>
          <w:b/>
          <w:bCs/>
          <w:i w:val="0"/>
          <w:caps w:val="0"/>
          <w:color w:val="333333"/>
          <w:spacing w:val="0"/>
          <w:sz w:val="24"/>
          <w:szCs w:val="24"/>
          <w:shd w:val="clear" w:fill="FFFFFF"/>
        </w:rPr>
        <w:t>MPAcc</w:t>
      </w:r>
      <w:r>
        <w:rPr>
          <w:rStyle w:val="5"/>
          <w:rFonts w:hint="eastAsia" w:ascii="仿宋" w:hAnsi="仿宋" w:eastAsia="仿宋" w:cs="仿宋"/>
          <w:b/>
          <w:bCs/>
          <w:i w:val="0"/>
          <w:caps w:val="0"/>
          <w:color w:val="333333"/>
          <w:spacing w:val="0"/>
          <w:sz w:val="24"/>
          <w:szCs w:val="24"/>
          <w:shd w:val="clear" w:fill="FFFFFF"/>
        </w:rPr>
        <w:t>学生案例大赛简介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第六届案例大赛将于</w:t>
      </w:r>
      <w:r>
        <w:rPr>
          <w:rFonts w:hint="eastAsia" w:ascii="仿宋" w:hAnsi="仿宋" w:eastAsia="仿宋" w:cs="仿宋"/>
          <w:i w:val="0"/>
          <w:caps w:val="0"/>
          <w:color w:val="333333"/>
          <w:spacing w:val="0"/>
          <w:sz w:val="24"/>
          <w:szCs w:val="24"/>
          <w:shd w:val="clear" w:fill="FFFFFF"/>
        </w:rPr>
        <w:t>2019</w:t>
      </w:r>
      <w:r>
        <w:rPr>
          <w:rFonts w:hint="eastAsia" w:ascii="仿宋" w:hAnsi="仿宋" w:eastAsia="仿宋" w:cs="仿宋"/>
          <w:i w:val="0"/>
          <w:caps w:val="0"/>
          <w:color w:val="333333"/>
          <w:spacing w:val="0"/>
          <w:sz w:val="24"/>
          <w:szCs w:val="24"/>
          <w:shd w:val="clear" w:fill="FFFFFF"/>
        </w:rPr>
        <w:t>年</w:t>
      </w:r>
      <w:r>
        <w:rPr>
          <w:rFonts w:hint="eastAsia" w:ascii="仿宋" w:hAnsi="仿宋" w:eastAsia="仿宋" w:cs="仿宋"/>
          <w:i w:val="0"/>
          <w:caps w:val="0"/>
          <w:color w:val="333333"/>
          <w:spacing w:val="0"/>
          <w:sz w:val="24"/>
          <w:szCs w:val="24"/>
          <w:shd w:val="clear" w:fill="FFFFFF"/>
        </w:rPr>
        <w:t>3</w:t>
      </w:r>
      <w:r>
        <w:rPr>
          <w:rFonts w:hint="eastAsia" w:ascii="仿宋" w:hAnsi="仿宋" w:eastAsia="仿宋" w:cs="仿宋"/>
          <w:i w:val="0"/>
          <w:caps w:val="0"/>
          <w:color w:val="333333"/>
          <w:spacing w:val="0"/>
          <w:sz w:val="24"/>
          <w:szCs w:val="24"/>
          <w:shd w:val="clear" w:fill="FFFFFF"/>
        </w:rPr>
        <w:t>月至</w:t>
      </w:r>
      <w:r>
        <w:rPr>
          <w:rFonts w:hint="eastAsia" w:ascii="仿宋" w:hAnsi="仿宋" w:eastAsia="仿宋" w:cs="仿宋"/>
          <w:i w:val="0"/>
          <w:caps w:val="0"/>
          <w:color w:val="333333"/>
          <w:spacing w:val="0"/>
          <w:sz w:val="24"/>
          <w:szCs w:val="24"/>
          <w:shd w:val="clear" w:fill="FFFFFF"/>
        </w:rPr>
        <w:t>6</w:t>
      </w:r>
      <w:r>
        <w:rPr>
          <w:rFonts w:hint="eastAsia" w:ascii="仿宋" w:hAnsi="仿宋" w:eastAsia="仿宋" w:cs="仿宋"/>
          <w:i w:val="0"/>
          <w:caps w:val="0"/>
          <w:color w:val="333333"/>
          <w:spacing w:val="0"/>
          <w:sz w:val="24"/>
          <w:szCs w:val="24"/>
          <w:shd w:val="clear" w:fill="FFFFFF"/>
        </w:rPr>
        <w:t>月由中南财经政法大学承办。本届大赛全部赛程分初赛第一阶段及第二阶段、复赛、决赛四个阶段，设东北、华北、华东、华中、华南、西南、西北七个赛区，邀请全国</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培养单位的</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学员及</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校友自由组队参赛，每家培养单位最多可选派</w:t>
      </w:r>
      <w:r>
        <w:rPr>
          <w:rFonts w:hint="eastAsia" w:ascii="仿宋" w:hAnsi="仿宋" w:eastAsia="仿宋" w:cs="仿宋"/>
          <w:i w:val="0"/>
          <w:caps w:val="0"/>
          <w:color w:val="333333"/>
          <w:spacing w:val="0"/>
          <w:sz w:val="24"/>
          <w:szCs w:val="24"/>
          <w:shd w:val="clear" w:fill="FFFFFF"/>
        </w:rPr>
        <w:t>8</w:t>
      </w:r>
      <w:r>
        <w:rPr>
          <w:rFonts w:hint="eastAsia" w:ascii="仿宋" w:hAnsi="仿宋" w:eastAsia="仿宋" w:cs="仿宋"/>
          <w:i w:val="0"/>
          <w:caps w:val="0"/>
          <w:color w:val="333333"/>
          <w:spacing w:val="0"/>
          <w:sz w:val="24"/>
          <w:szCs w:val="24"/>
          <w:shd w:val="clear" w:fill="FFFFFF"/>
        </w:rPr>
        <w:t>支代表队；邀请全国</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培养单位的本科生（不限专业）自由组队参加初赛第一阶段的比赛，每家培养单位最多可选派</w:t>
      </w:r>
      <w:r>
        <w:rPr>
          <w:rFonts w:hint="eastAsia" w:ascii="仿宋" w:hAnsi="仿宋" w:eastAsia="仿宋" w:cs="仿宋"/>
          <w:i w:val="0"/>
          <w:caps w:val="0"/>
          <w:color w:val="333333"/>
          <w:spacing w:val="0"/>
          <w:sz w:val="24"/>
          <w:szCs w:val="24"/>
          <w:shd w:val="clear" w:fill="FFFFFF"/>
        </w:rPr>
        <w:t>2</w:t>
      </w:r>
      <w:r>
        <w:rPr>
          <w:rFonts w:hint="eastAsia" w:ascii="仿宋" w:hAnsi="仿宋" w:eastAsia="仿宋" w:cs="仿宋"/>
          <w:i w:val="0"/>
          <w:caps w:val="0"/>
          <w:color w:val="333333"/>
          <w:spacing w:val="0"/>
          <w:sz w:val="24"/>
          <w:szCs w:val="24"/>
          <w:shd w:val="clear" w:fill="FFFFFF"/>
        </w:rPr>
        <w:t>支代表队。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案例大赛通过组织</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学员亲历企业实践、模拟管理决策、比拼解决方案，培养并提升</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学员发现、分析、解决企业实际问题的能力，促进不同培养单位间</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学员的交流与沟通，是</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学员展示自身的舞台与个人成长的助推器。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二、</w:t>
      </w:r>
      <w:r>
        <w:rPr>
          <w:rStyle w:val="5"/>
          <w:rFonts w:hint="eastAsia" w:ascii="仿宋" w:hAnsi="仿宋" w:eastAsia="仿宋" w:cs="仿宋"/>
          <w:b w:val="0"/>
          <w:i w:val="0"/>
          <w:caps w:val="0"/>
          <w:color w:val="333333"/>
          <w:spacing w:val="0"/>
          <w:sz w:val="24"/>
          <w:szCs w:val="24"/>
          <w:shd w:val="clear" w:fill="FFFFFF"/>
        </w:rPr>
        <w:t>  </w:t>
      </w:r>
      <w:r>
        <w:rPr>
          <w:rStyle w:val="5"/>
          <w:rFonts w:hint="eastAsia" w:ascii="仿宋" w:hAnsi="仿宋" w:eastAsia="仿宋" w:cs="仿宋"/>
          <w:b/>
          <w:i w:val="0"/>
          <w:caps w:val="0"/>
          <w:color w:val="333333"/>
          <w:spacing w:val="0"/>
          <w:sz w:val="24"/>
          <w:szCs w:val="24"/>
          <w:shd w:val="clear" w:fill="FFFFFF"/>
        </w:rPr>
        <w:t>第六届中国</w:t>
      </w:r>
      <w:r>
        <w:rPr>
          <w:rStyle w:val="5"/>
          <w:rFonts w:hint="eastAsia" w:ascii="仿宋" w:hAnsi="仿宋" w:eastAsia="仿宋" w:cs="仿宋"/>
          <w:b/>
          <w:i w:val="0"/>
          <w:caps w:val="0"/>
          <w:color w:val="333333"/>
          <w:spacing w:val="0"/>
          <w:sz w:val="24"/>
          <w:szCs w:val="24"/>
          <w:shd w:val="clear" w:fill="FFFFFF"/>
        </w:rPr>
        <w:t>MPAcc</w:t>
      </w:r>
      <w:r>
        <w:rPr>
          <w:rStyle w:val="5"/>
          <w:rFonts w:hint="eastAsia" w:ascii="仿宋" w:hAnsi="仿宋" w:eastAsia="仿宋" w:cs="仿宋"/>
          <w:b/>
          <w:i w:val="0"/>
          <w:caps w:val="0"/>
          <w:color w:val="333333"/>
          <w:spacing w:val="0"/>
          <w:sz w:val="24"/>
          <w:szCs w:val="24"/>
          <w:shd w:val="clear" w:fill="FFFFFF"/>
        </w:rPr>
        <w:t>学生案例大赛方案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(一) </w:t>
      </w:r>
      <w:r>
        <w:rPr>
          <w:rStyle w:val="5"/>
          <w:rFonts w:hint="eastAsia" w:ascii="仿宋" w:hAnsi="仿宋" w:eastAsia="仿宋" w:cs="仿宋"/>
          <w:b/>
          <w:i w:val="0"/>
          <w:caps w:val="0"/>
          <w:color w:val="333333"/>
          <w:spacing w:val="0"/>
          <w:sz w:val="24"/>
          <w:szCs w:val="24"/>
          <w:shd w:val="clear" w:fill="FFFFFF"/>
        </w:rPr>
        <w:t>比赛时间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2019</w:t>
      </w:r>
      <w:r>
        <w:rPr>
          <w:rFonts w:hint="eastAsia" w:ascii="仿宋" w:hAnsi="仿宋" w:eastAsia="仿宋" w:cs="仿宋"/>
          <w:i w:val="0"/>
          <w:caps w:val="0"/>
          <w:color w:val="333333"/>
          <w:spacing w:val="0"/>
          <w:sz w:val="24"/>
          <w:szCs w:val="24"/>
          <w:shd w:val="clear" w:fill="FFFFFF"/>
        </w:rPr>
        <w:t>年</w:t>
      </w:r>
      <w:r>
        <w:rPr>
          <w:rFonts w:hint="eastAsia" w:ascii="仿宋" w:hAnsi="仿宋" w:eastAsia="仿宋" w:cs="仿宋"/>
          <w:i w:val="0"/>
          <w:caps w:val="0"/>
          <w:color w:val="333333"/>
          <w:spacing w:val="0"/>
          <w:sz w:val="24"/>
          <w:szCs w:val="24"/>
          <w:shd w:val="clear" w:fill="FFFFFF"/>
        </w:rPr>
        <w:t>3</w:t>
      </w:r>
      <w:r>
        <w:rPr>
          <w:rFonts w:hint="eastAsia" w:ascii="仿宋" w:hAnsi="仿宋" w:eastAsia="仿宋" w:cs="仿宋"/>
          <w:i w:val="0"/>
          <w:caps w:val="0"/>
          <w:color w:val="333333"/>
          <w:spacing w:val="0"/>
          <w:sz w:val="24"/>
          <w:szCs w:val="24"/>
          <w:shd w:val="clear" w:fill="FFFFFF"/>
        </w:rPr>
        <w:t>月至</w:t>
      </w:r>
      <w:r>
        <w:rPr>
          <w:rFonts w:hint="eastAsia" w:ascii="仿宋" w:hAnsi="仿宋" w:eastAsia="仿宋" w:cs="仿宋"/>
          <w:i w:val="0"/>
          <w:caps w:val="0"/>
          <w:color w:val="333333"/>
          <w:spacing w:val="0"/>
          <w:sz w:val="24"/>
          <w:szCs w:val="24"/>
          <w:shd w:val="clear" w:fill="FFFFFF"/>
        </w:rPr>
        <w:t>6</w:t>
      </w:r>
      <w:r>
        <w:rPr>
          <w:rFonts w:hint="eastAsia" w:ascii="仿宋" w:hAnsi="仿宋" w:eastAsia="仿宋" w:cs="仿宋"/>
          <w:i w:val="0"/>
          <w:caps w:val="0"/>
          <w:color w:val="333333"/>
          <w:spacing w:val="0"/>
          <w:sz w:val="24"/>
          <w:szCs w:val="24"/>
          <w:shd w:val="clear" w:fill="FFFFFF"/>
        </w:rPr>
        <w:t>月，历时</w:t>
      </w:r>
      <w:r>
        <w:rPr>
          <w:rFonts w:hint="eastAsia" w:ascii="仿宋" w:hAnsi="仿宋" w:eastAsia="仿宋" w:cs="仿宋"/>
          <w:i w:val="0"/>
          <w:caps w:val="0"/>
          <w:color w:val="333333"/>
          <w:spacing w:val="0"/>
          <w:sz w:val="24"/>
          <w:szCs w:val="24"/>
          <w:shd w:val="clear" w:fill="FFFFFF"/>
        </w:rPr>
        <w:t>4</w:t>
      </w:r>
      <w:r>
        <w:rPr>
          <w:rFonts w:hint="eastAsia" w:ascii="仿宋" w:hAnsi="仿宋" w:eastAsia="仿宋" w:cs="仿宋"/>
          <w:i w:val="0"/>
          <w:caps w:val="0"/>
          <w:color w:val="333333"/>
          <w:spacing w:val="0"/>
          <w:sz w:val="24"/>
          <w:szCs w:val="24"/>
          <w:shd w:val="clear" w:fill="FFFFFF"/>
        </w:rPr>
        <w:t>个月。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(二) </w:t>
      </w:r>
      <w:r>
        <w:rPr>
          <w:rStyle w:val="5"/>
          <w:rFonts w:hint="eastAsia" w:ascii="仿宋" w:hAnsi="仿宋" w:eastAsia="仿宋" w:cs="仿宋"/>
          <w:b/>
          <w:i w:val="0"/>
          <w:caps w:val="0"/>
          <w:color w:val="333333"/>
          <w:spacing w:val="0"/>
          <w:sz w:val="24"/>
          <w:szCs w:val="24"/>
          <w:shd w:val="clear" w:fill="FFFFFF"/>
        </w:rPr>
        <w:t>比赛组织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1.</w:t>
      </w:r>
      <w:r>
        <w:rPr>
          <w:rStyle w:val="5"/>
          <w:rFonts w:hint="eastAsia" w:ascii="仿宋" w:hAnsi="仿宋" w:eastAsia="仿宋" w:cs="仿宋"/>
          <w:b w:val="0"/>
          <w:i w:val="0"/>
          <w:caps w:val="0"/>
          <w:color w:val="333333"/>
          <w:spacing w:val="0"/>
          <w:sz w:val="24"/>
          <w:szCs w:val="24"/>
          <w:shd w:val="clear" w:fill="FFFFFF"/>
        </w:rPr>
        <w:t>   </w:t>
      </w:r>
      <w:r>
        <w:rPr>
          <w:rStyle w:val="5"/>
          <w:rFonts w:hint="eastAsia" w:ascii="仿宋" w:hAnsi="仿宋" w:eastAsia="仿宋" w:cs="仿宋"/>
          <w:b/>
          <w:i w:val="0"/>
          <w:caps w:val="0"/>
          <w:color w:val="333333"/>
          <w:spacing w:val="0"/>
          <w:sz w:val="24"/>
          <w:szCs w:val="24"/>
          <w:shd w:val="clear" w:fill="FFFFFF"/>
        </w:rPr>
        <w:t>主办单位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全国会计专业学位研究生教育指导委员会、教育部学位与研究生教育发展中心。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2.</w:t>
      </w:r>
      <w:r>
        <w:rPr>
          <w:rStyle w:val="5"/>
          <w:rFonts w:hint="eastAsia" w:ascii="仿宋" w:hAnsi="仿宋" w:eastAsia="仿宋" w:cs="仿宋"/>
          <w:b w:val="0"/>
          <w:i w:val="0"/>
          <w:caps w:val="0"/>
          <w:color w:val="333333"/>
          <w:spacing w:val="0"/>
          <w:sz w:val="24"/>
          <w:szCs w:val="24"/>
          <w:shd w:val="clear" w:fill="FFFFFF"/>
        </w:rPr>
        <w:t>    </w:t>
      </w:r>
      <w:r>
        <w:rPr>
          <w:rStyle w:val="5"/>
          <w:rFonts w:hint="eastAsia" w:ascii="仿宋" w:hAnsi="仿宋" w:eastAsia="仿宋" w:cs="仿宋"/>
          <w:b/>
          <w:i w:val="0"/>
          <w:caps w:val="0"/>
          <w:color w:val="333333"/>
          <w:spacing w:val="0"/>
          <w:sz w:val="24"/>
          <w:szCs w:val="24"/>
          <w:shd w:val="clear" w:fill="FFFFFF"/>
        </w:rPr>
        <w:t>联合发起单位（按拼音首字母排序）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北京交通大学、重庆大学、东北财经大学、湖南大学、暨南大学、上海财经大学、上海国家会计学院、西安交通大学、西南财经大学、厦门大学、中国人民大学、中南财经政法大学、中山大学和中央财经大学。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3.</w:t>
      </w:r>
      <w:r>
        <w:rPr>
          <w:rStyle w:val="5"/>
          <w:rFonts w:hint="eastAsia" w:ascii="仿宋" w:hAnsi="仿宋" w:eastAsia="仿宋" w:cs="仿宋"/>
          <w:b w:val="0"/>
          <w:i w:val="0"/>
          <w:caps w:val="0"/>
          <w:color w:val="333333"/>
          <w:spacing w:val="0"/>
          <w:sz w:val="24"/>
          <w:szCs w:val="24"/>
          <w:shd w:val="clear" w:fill="FFFFFF"/>
        </w:rPr>
        <w:t>    </w:t>
      </w:r>
      <w:r>
        <w:rPr>
          <w:rStyle w:val="5"/>
          <w:rFonts w:hint="eastAsia" w:ascii="仿宋" w:hAnsi="仿宋" w:eastAsia="仿宋" w:cs="仿宋"/>
          <w:b/>
          <w:i w:val="0"/>
          <w:caps w:val="0"/>
          <w:color w:val="333333"/>
          <w:spacing w:val="0"/>
          <w:sz w:val="24"/>
          <w:szCs w:val="24"/>
          <w:shd w:val="clear" w:fill="FFFFFF"/>
        </w:rPr>
        <w:t>承办单位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中南财经政法大学。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(三) </w:t>
      </w:r>
      <w:r>
        <w:rPr>
          <w:rStyle w:val="5"/>
          <w:rFonts w:hint="eastAsia" w:ascii="仿宋" w:hAnsi="仿宋" w:eastAsia="仿宋" w:cs="仿宋"/>
          <w:b/>
          <w:i w:val="0"/>
          <w:caps w:val="0"/>
          <w:color w:val="333333"/>
          <w:spacing w:val="0"/>
          <w:sz w:val="24"/>
          <w:szCs w:val="24"/>
          <w:shd w:val="clear" w:fill="FFFFFF"/>
        </w:rPr>
        <w:t>赛程安排</w:t>
      </w:r>
    </w:p>
    <w:tbl>
      <w:tblPr>
        <w:tblStyle w:val="3"/>
        <w:tblW w:w="8322" w:type="dxa"/>
        <w:jc w:val="center"/>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38"/>
        <w:gridCol w:w="498"/>
        <w:gridCol w:w="660"/>
        <w:gridCol w:w="5068"/>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0" w:hRule="atLeast"/>
          <w:jc w:val="center"/>
        </w:trPr>
        <w:tc>
          <w:tcPr>
            <w:tcW w:w="6564" w:type="dxa"/>
            <w:gridSpan w:val="4"/>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比赛流程</w:t>
            </w:r>
          </w:p>
        </w:tc>
        <w:tc>
          <w:tcPr>
            <w:tcW w:w="175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时间安排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5" w:hRule="atLeast"/>
          <w:jc w:val="center"/>
        </w:trPr>
        <w:tc>
          <w:tcPr>
            <w:tcW w:w="836" w:type="dxa"/>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报名</w:t>
            </w:r>
          </w:p>
        </w:tc>
        <w:tc>
          <w:tcPr>
            <w:tcW w:w="660"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在线报名</w:t>
            </w:r>
          </w:p>
        </w:tc>
        <w:tc>
          <w:tcPr>
            <w:tcW w:w="506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学生自由组队在大赛官网报名参赛，建议各单位为参赛队伍安排指导教师，报名截止后队员信息不得修改。</w:t>
            </w:r>
          </w:p>
        </w:tc>
        <w:tc>
          <w:tcPr>
            <w:tcW w:w="175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2019</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3</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1</w:t>
            </w:r>
            <w:r>
              <w:rPr>
                <w:rFonts w:hint="eastAsia" w:ascii="仿宋" w:hAnsi="仿宋" w:eastAsia="仿宋" w:cs="仿宋"/>
                <w:i w:val="0"/>
                <w:caps w:val="0"/>
                <w:color w:val="333333"/>
                <w:spacing w:val="0"/>
                <w:sz w:val="24"/>
                <w:szCs w:val="24"/>
              </w:rPr>
              <w:t>日</w:t>
            </w:r>
            <w:r>
              <w:rPr>
                <w:rFonts w:hint="eastAsia" w:ascii="仿宋" w:hAnsi="仿宋" w:eastAsia="仿宋" w:cs="仿宋"/>
                <w:i w:val="0"/>
                <w:caps w:val="0"/>
                <w:color w:val="333333"/>
                <w:spacing w:val="0"/>
                <w:sz w:val="24"/>
                <w:szCs w:val="24"/>
              </w:rPr>
              <w:t>9:00-3</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12</w:t>
            </w:r>
            <w:r>
              <w:rPr>
                <w:rFonts w:hint="eastAsia" w:ascii="仿宋" w:hAnsi="仿宋" w:eastAsia="仿宋" w:cs="仿宋"/>
                <w:i w:val="0"/>
                <w:caps w:val="0"/>
                <w:color w:val="333333"/>
                <w:spacing w:val="0"/>
                <w:sz w:val="24"/>
                <w:szCs w:val="24"/>
              </w:rPr>
              <w:t>日</w:t>
            </w:r>
            <w:r>
              <w:rPr>
                <w:rFonts w:hint="eastAsia" w:ascii="仿宋" w:hAnsi="仿宋" w:eastAsia="仿宋" w:cs="仿宋"/>
                <w:i w:val="0"/>
                <w:caps w:val="0"/>
                <w:color w:val="333333"/>
                <w:spacing w:val="0"/>
                <w:sz w:val="24"/>
                <w:szCs w:val="24"/>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338"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初赛</w:t>
            </w:r>
          </w:p>
        </w:tc>
        <w:tc>
          <w:tcPr>
            <w:tcW w:w="498"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第一阶段</w:t>
            </w:r>
          </w:p>
        </w:tc>
        <w:tc>
          <w:tcPr>
            <w:tcW w:w="660"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公布案例</w:t>
            </w:r>
          </w:p>
        </w:tc>
        <w:tc>
          <w:tcPr>
            <w:tcW w:w="506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各参赛队伍通过大赛官网查看初赛第一阶段案例</w:t>
            </w:r>
          </w:p>
        </w:tc>
        <w:tc>
          <w:tcPr>
            <w:tcW w:w="175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2019</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rPr>
              <w:t>3</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13</w:t>
            </w:r>
            <w:r>
              <w:rPr>
                <w:rFonts w:hint="eastAsia" w:ascii="仿宋" w:hAnsi="仿宋" w:eastAsia="仿宋" w:cs="仿宋"/>
                <w:i w:val="0"/>
                <w:caps w:val="0"/>
                <w:color w:val="333333"/>
                <w:spacing w:val="0"/>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jc w:val="center"/>
        </w:trPr>
        <w:tc>
          <w:tcPr>
            <w:tcW w:w="33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49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660"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提交报告</w:t>
            </w:r>
          </w:p>
        </w:tc>
        <w:tc>
          <w:tcPr>
            <w:tcW w:w="506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各参赛队伍通过大赛官网在线提交分析报告</w:t>
            </w:r>
          </w:p>
        </w:tc>
        <w:tc>
          <w:tcPr>
            <w:tcW w:w="175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2019</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rPr>
              <w:t>3</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26</w:t>
            </w:r>
            <w:r>
              <w:rPr>
                <w:rFonts w:hint="eastAsia" w:ascii="仿宋" w:hAnsi="仿宋" w:eastAsia="仿宋" w:cs="仿宋"/>
                <w:i w:val="0"/>
                <w:caps w:val="0"/>
                <w:color w:val="333333"/>
                <w:spacing w:val="0"/>
                <w:sz w:val="24"/>
                <w:szCs w:val="24"/>
              </w:rPr>
              <w:t>日</w:t>
            </w:r>
            <w:r>
              <w:rPr>
                <w:rFonts w:hint="eastAsia" w:ascii="仿宋" w:hAnsi="仿宋" w:eastAsia="仿宋" w:cs="仿宋"/>
                <w:i w:val="0"/>
                <w:caps w:val="0"/>
                <w:color w:val="333333"/>
                <w:spacing w:val="0"/>
                <w:sz w:val="24"/>
                <w:szCs w:val="24"/>
              </w:rPr>
              <w:t>15:00</w:t>
            </w:r>
            <w:r>
              <w:rPr>
                <w:rFonts w:hint="eastAsia" w:ascii="仿宋" w:hAnsi="仿宋" w:eastAsia="仿宋" w:cs="仿宋"/>
                <w:i w:val="0"/>
                <w:caps w:val="0"/>
                <w:color w:val="333333"/>
                <w:spacing w:val="0"/>
                <w:sz w:val="24"/>
                <w:szCs w:val="24"/>
              </w:rPr>
              <w:t>之前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jc w:val="center"/>
        </w:trPr>
        <w:tc>
          <w:tcPr>
            <w:tcW w:w="33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49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660"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参赛单位审核</w:t>
            </w:r>
          </w:p>
        </w:tc>
        <w:tc>
          <w:tcPr>
            <w:tcW w:w="506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各单位预选授权本单位参赛代表队</w:t>
            </w:r>
          </w:p>
        </w:tc>
        <w:tc>
          <w:tcPr>
            <w:tcW w:w="175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2019</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rPr>
              <w:t>3</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27</w:t>
            </w:r>
            <w:r>
              <w:rPr>
                <w:rFonts w:hint="eastAsia" w:ascii="仿宋" w:hAnsi="仿宋" w:eastAsia="仿宋" w:cs="仿宋"/>
                <w:i w:val="0"/>
                <w:caps w:val="0"/>
                <w:color w:val="333333"/>
                <w:spacing w:val="0"/>
                <w:sz w:val="24"/>
                <w:szCs w:val="24"/>
              </w:rPr>
              <w:t>日</w:t>
            </w:r>
            <w:r>
              <w:rPr>
                <w:rFonts w:hint="eastAsia" w:ascii="仿宋" w:hAnsi="仿宋" w:eastAsia="仿宋" w:cs="仿宋"/>
                <w:i w:val="0"/>
                <w:caps w:val="0"/>
                <w:color w:val="333333"/>
                <w:spacing w:val="0"/>
                <w:sz w:val="24"/>
                <w:szCs w:val="24"/>
              </w:rPr>
              <w:t>-4</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2</w:t>
            </w:r>
            <w:r>
              <w:rPr>
                <w:rFonts w:hint="eastAsia" w:ascii="仿宋" w:hAnsi="仿宋" w:eastAsia="仿宋" w:cs="仿宋"/>
                <w:i w:val="0"/>
                <w:caps w:val="0"/>
                <w:color w:val="333333"/>
                <w:spacing w:val="0"/>
                <w:sz w:val="24"/>
                <w:szCs w:val="24"/>
              </w:rPr>
              <w:t>日</w:t>
            </w:r>
            <w:r>
              <w:rPr>
                <w:rFonts w:hint="eastAsia" w:ascii="仿宋" w:hAnsi="仿宋" w:eastAsia="仿宋" w:cs="仿宋"/>
                <w:i w:val="0"/>
                <w:caps w:val="0"/>
                <w:color w:val="333333"/>
                <w:spacing w:val="0"/>
                <w:sz w:val="24"/>
                <w:szCs w:val="24"/>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jc w:val="center"/>
        </w:trPr>
        <w:tc>
          <w:tcPr>
            <w:tcW w:w="33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49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660"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初赛评审</w:t>
            </w:r>
          </w:p>
        </w:tc>
        <w:tc>
          <w:tcPr>
            <w:tcW w:w="506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分赛区网络评审</w:t>
            </w:r>
          </w:p>
        </w:tc>
        <w:tc>
          <w:tcPr>
            <w:tcW w:w="175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2019</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rPr>
              <w:t>4</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3</w:t>
            </w:r>
            <w:r>
              <w:rPr>
                <w:rFonts w:hint="eastAsia" w:ascii="仿宋" w:hAnsi="仿宋" w:eastAsia="仿宋" w:cs="仿宋"/>
                <w:i w:val="0"/>
                <w:caps w:val="0"/>
                <w:color w:val="333333"/>
                <w:spacing w:val="0"/>
                <w:sz w:val="24"/>
                <w:szCs w:val="24"/>
              </w:rPr>
              <w:t>日</w:t>
            </w:r>
            <w:r>
              <w:rPr>
                <w:rFonts w:hint="eastAsia" w:ascii="仿宋" w:hAnsi="仿宋" w:eastAsia="仿宋" w:cs="仿宋"/>
                <w:i w:val="0"/>
                <w:caps w:val="0"/>
                <w:color w:val="333333"/>
                <w:spacing w:val="0"/>
                <w:sz w:val="24"/>
                <w:szCs w:val="24"/>
              </w:rPr>
              <w:t>-4</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11</w:t>
            </w:r>
            <w:r>
              <w:rPr>
                <w:rFonts w:hint="eastAsia" w:ascii="仿宋" w:hAnsi="仿宋" w:eastAsia="仿宋" w:cs="仿宋"/>
                <w:i w:val="0"/>
                <w:caps w:val="0"/>
                <w:color w:val="333333"/>
                <w:spacing w:val="0"/>
                <w:sz w:val="24"/>
                <w:szCs w:val="24"/>
              </w:rPr>
              <w:t>日</w:t>
            </w:r>
            <w:r>
              <w:rPr>
                <w:rFonts w:hint="eastAsia" w:ascii="仿宋" w:hAnsi="仿宋" w:eastAsia="仿宋" w:cs="仿宋"/>
                <w:i w:val="0"/>
                <w:caps w:val="0"/>
                <w:color w:val="333333"/>
                <w:spacing w:val="0"/>
                <w:sz w:val="24"/>
                <w:szCs w:val="24"/>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jc w:val="center"/>
        </w:trPr>
        <w:tc>
          <w:tcPr>
            <w:tcW w:w="33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49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660"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名单公布</w:t>
            </w:r>
          </w:p>
        </w:tc>
        <w:tc>
          <w:tcPr>
            <w:tcW w:w="506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w:t>
            </w:r>
            <w:r>
              <w:rPr>
                <w:rFonts w:hint="eastAsia" w:ascii="仿宋" w:hAnsi="仿宋" w:eastAsia="仿宋" w:cs="仿宋"/>
                <w:i w:val="0"/>
                <w:caps w:val="0"/>
                <w:color w:val="333333"/>
                <w:spacing w:val="0"/>
                <w:sz w:val="24"/>
                <w:szCs w:val="24"/>
              </w:rPr>
              <w:t>1</w:t>
            </w:r>
            <w:r>
              <w:rPr>
                <w:rFonts w:hint="eastAsia" w:ascii="仿宋" w:hAnsi="仿宋" w:eastAsia="仿宋" w:cs="仿宋"/>
                <w:i w:val="0"/>
                <w:caps w:val="0"/>
                <w:color w:val="333333"/>
                <w:spacing w:val="0"/>
                <w:sz w:val="24"/>
                <w:szCs w:val="24"/>
              </w:rPr>
              <w:t>）官网公布初赛第一阶段本科生前</w:t>
            </w:r>
            <w:r>
              <w:rPr>
                <w:rFonts w:hint="eastAsia" w:ascii="仿宋" w:hAnsi="仿宋" w:eastAsia="仿宋" w:cs="仿宋"/>
                <w:i w:val="0"/>
                <w:caps w:val="0"/>
                <w:color w:val="333333"/>
                <w:spacing w:val="0"/>
                <w:sz w:val="24"/>
                <w:szCs w:val="24"/>
              </w:rPr>
              <w:t>20</w:t>
            </w:r>
            <w:r>
              <w:rPr>
                <w:rFonts w:hint="eastAsia" w:ascii="仿宋" w:hAnsi="仿宋" w:eastAsia="仿宋" w:cs="仿宋"/>
                <w:i w:val="0"/>
                <w:caps w:val="0"/>
                <w:color w:val="333333"/>
                <w:spacing w:val="0"/>
                <w:sz w:val="24"/>
                <w:szCs w:val="24"/>
              </w:rPr>
              <w:t>强名单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w:t>
            </w:r>
            <w:r>
              <w:rPr>
                <w:rFonts w:hint="eastAsia" w:ascii="仿宋" w:hAnsi="仿宋" w:eastAsia="仿宋" w:cs="仿宋"/>
                <w:i w:val="0"/>
                <w:caps w:val="0"/>
                <w:color w:val="333333"/>
                <w:spacing w:val="0"/>
                <w:sz w:val="24"/>
                <w:szCs w:val="24"/>
              </w:rPr>
              <w:t>2</w:t>
            </w:r>
            <w:r>
              <w:rPr>
                <w:rFonts w:hint="eastAsia" w:ascii="仿宋" w:hAnsi="仿宋" w:eastAsia="仿宋" w:cs="仿宋"/>
                <w:i w:val="0"/>
                <w:caps w:val="0"/>
                <w:color w:val="333333"/>
                <w:spacing w:val="0"/>
                <w:sz w:val="24"/>
                <w:szCs w:val="24"/>
              </w:rPr>
              <w:t>）官网公布入围初赛第二阶段</w:t>
            </w:r>
            <w:r>
              <w:rPr>
                <w:rFonts w:hint="eastAsia" w:ascii="仿宋" w:hAnsi="仿宋" w:eastAsia="仿宋" w:cs="仿宋"/>
                <w:i w:val="0"/>
                <w:caps w:val="0"/>
                <w:color w:val="333333"/>
                <w:spacing w:val="0"/>
                <w:sz w:val="24"/>
                <w:szCs w:val="24"/>
              </w:rPr>
              <w:t>MPAcc</w:t>
            </w:r>
            <w:r>
              <w:rPr>
                <w:rFonts w:hint="eastAsia" w:ascii="仿宋" w:hAnsi="仿宋" w:eastAsia="仿宋" w:cs="仿宋"/>
                <w:i w:val="0"/>
                <w:caps w:val="0"/>
                <w:color w:val="333333"/>
                <w:spacing w:val="0"/>
                <w:sz w:val="24"/>
                <w:szCs w:val="24"/>
              </w:rPr>
              <w:t>前</w:t>
            </w:r>
            <w:r>
              <w:rPr>
                <w:rFonts w:hint="eastAsia" w:ascii="仿宋" w:hAnsi="仿宋" w:eastAsia="仿宋" w:cs="仿宋"/>
                <w:i w:val="0"/>
                <w:caps w:val="0"/>
                <w:color w:val="333333"/>
                <w:spacing w:val="0"/>
                <w:sz w:val="24"/>
                <w:szCs w:val="24"/>
              </w:rPr>
              <w:t>100</w:t>
            </w:r>
            <w:r>
              <w:rPr>
                <w:rFonts w:hint="eastAsia" w:ascii="仿宋" w:hAnsi="仿宋" w:eastAsia="仿宋" w:cs="仿宋"/>
                <w:i w:val="0"/>
                <w:caps w:val="0"/>
                <w:color w:val="333333"/>
                <w:spacing w:val="0"/>
                <w:sz w:val="24"/>
                <w:szCs w:val="24"/>
              </w:rPr>
              <w:t>强名单</w:t>
            </w:r>
          </w:p>
        </w:tc>
        <w:tc>
          <w:tcPr>
            <w:tcW w:w="175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2019</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rPr>
              <w:t>4</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12</w:t>
            </w:r>
            <w:r>
              <w:rPr>
                <w:rFonts w:hint="eastAsia" w:ascii="仿宋" w:hAnsi="仿宋" w:eastAsia="仿宋" w:cs="仿宋"/>
                <w:i w:val="0"/>
                <w:caps w:val="0"/>
                <w:color w:val="333333"/>
                <w:spacing w:val="0"/>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jc w:val="center"/>
        </w:trPr>
        <w:tc>
          <w:tcPr>
            <w:tcW w:w="33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498"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第二阶段</w:t>
            </w:r>
          </w:p>
        </w:tc>
        <w:tc>
          <w:tcPr>
            <w:tcW w:w="660"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公布案例</w:t>
            </w:r>
          </w:p>
        </w:tc>
        <w:tc>
          <w:tcPr>
            <w:tcW w:w="506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各参赛队伍通过大赛官网查看初赛第二阶段案例调研方向及要求</w:t>
            </w:r>
          </w:p>
        </w:tc>
        <w:tc>
          <w:tcPr>
            <w:tcW w:w="175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调研方向已发布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jc w:val="center"/>
        </w:trPr>
        <w:tc>
          <w:tcPr>
            <w:tcW w:w="33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49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660"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提交报告</w:t>
            </w:r>
          </w:p>
        </w:tc>
        <w:tc>
          <w:tcPr>
            <w:tcW w:w="506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各参赛队伍在线提交编写的案例报告及解决方案</w:t>
            </w:r>
          </w:p>
        </w:tc>
        <w:tc>
          <w:tcPr>
            <w:tcW w:w="175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2019</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rPr>
              <w:t>5</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15</w:t>
            </w:r>
            <w:r>
              <w:rPr>
                <w:rFonts w:hint="eastAsia" w:ascii="仿宋" w:hAnsi="仿宋" w:eastAsia="仿宋" w:cs="仿宋"/>
                <w:i w:val="0"/>
                <w:caps w:val="0"/>
                <w:color w:val="333333"/>
                <w:spacing w:val="0"/>
                <w:sz w:val="24"/>
                <w:szCs w:val="24"/>
              </w:rPr>
              <w:t>日</w:t>
            </w:r>
            <w:r>
              <w:rPr>
                <w:rFonts w:hint="eastAsia" w:ascii="仿宋" w:hAnsi="仿宋" w:eastAsia="仿宋" w:cs="仿宋"/>
                <w:i w:val="0"/>
                <w:caps w:val="0"/>
                <w:color w:val="333333"/>
                <w:spacing w:val="0"/>
                <w:sz w:val="24"/>
                <w:szCs w:val="24"/>
              </w:rPr>
              <w:t>15:00</w:t>
            </w:r>
            <w:r>
              <w:rPr>
                <w:rFonts w:hint="eastAsia" w:ascii="仿宋" w:hAnsi="仿宋" w:eastAsia="仿宋" w:cs="仿宋"/>
                <w:i w:val="0"/>
                <w:caps w:val="0"/>
                <w:color w:val="333333"/>
                <w:spacing w:val="0"/>
                <w:sz w:val="24"/>
                <w:szCs w:val="24"/>
              </w:rPr>
              <w:t>之前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jc w:val="center"/>
        </w:trPr>
        <w:tc>
          <w:tcPr>
            <w:tcW w:w="33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49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660"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初赛评审</w:t>
            </w:r>
          </w:p>
        </w:tc>
        <w:tc>
          <w:tcPr>
            <w:tcW w:w="506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分组网络评审</w:t>
            </w:r>
          </w:p>
        </w:tc>
        <w:tc>
          <w:tcPr>
            <w:tcW w:w="175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2019</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rPr>
              <w:t>5</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16</w:t>
            </w:r>
            <w:r>
              <w:rPr>
                <w:rFonts w:hint="eastAsia" w:ascii="仿宋" w:hAnsi="仿宋" w:eastAsia="仿宋" w:cs="仿宋"/>
                <w:i w:val="0"/>
                <w:caps w:val="0"/>
                <w:color w:val="333333"/>
                <w:spacing w:val="0"/>
                <w:sz w:val="24"/>
                <w:szCs w:val="24"/>
              </w:rPr>
              <w:t>日</w:t>
            </w:r>
            <w:r>
              <w:rPr>
                <w:rFonts w:hint="eastAsia" w:ascii="仿宋" w:hAnsi="仿宋" w:eastAsia="仿宋" w:cs="仿宋"/>
                <w:i w:val="0"/>
                <w:caps w:val="0"/>
                <w:color w:val="333333"/>
                <w:spacing w:val="0"/>
                <w:sz w:val="24"/>
                <w:szCs w:val="24"/>
              </w:rPr>
              <w:t>-5</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23</w:t>
            </w:r>
            <w:r>
              <w:rPr>
                <w:rFonts w:hint="eastAsia" w:ascii="仿宋" w:hAnsi="仿宋" w:eastAsia="仿宋" w:cs="仿宋"/>
                <w:i w:val="0"/>
                <w:caps w:val="0"/>
                <w:color w:val="333333"/>
                <w:spacing w:val="0"/>
                <w:sz w:val="24"/>
                <w:szCs w:val="24"/>
              </w:rPr>
              <w:t>日</w:t>
            </w:r>
            <w:r>
              <w:rPr>
                <w:rFonts w:hint="eastAsia" w:ascii="仿宋" w:hAnsi="仿宋" w:eastAsia="仿宋" w:cs="仿宋"/>
                <w:i w:val="0"/>
                <w:caps w:val="0"/>
                <w:color w:val="333333"/>
                <w:spacing w:val="0"/>
                <w:sz w:val="24"/>
                <w:szCs w:val="24"/>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jc w:val="center"/>
        </w:trPr>
        <w:tc>
          <w:tcPr>
            <w:tcW w:w="33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49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660"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名单公布</w:t>
            </w:r>
          </w:p>
        </w:tc>
        <w:tc>
          <w:tcPr>
            <w:tcW w:w="506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大赛官网公布入围复赛前</w:t>
            </w:r>
            <w:r>
              <w:rPr>
                <w:rFonts w:hint="eastAsia" w:ascii="仿宋" w:hAnsi="仿宋" w:eastAsia="仿宋" w:cs="仿宋"/>
                <w:i w:val="0"/>
                <w:caps w:val="0"/>
                <w:color w:val="333333"/>
                <w:spacing w:val="0"/>
                <w:sz w:val="24"/>
                <w:szCs w:val="24"/>
              </w:rPr>
              <w:t>10</w:t>
            </w:r>
            <w:r>
              <w:rPr>
                <w:rFonts w:hint="eastAsia" w:ascii="仿宋" w:hAnsi="仿宋" w:eastAsia="仿宋" w:cs="仿宋"/>
                <w:i w:val="0"/>
                <w:caps w:val="0"/>
                <w:color w:val="333333"/>
                <w:spacing w:val="0"/>
                <w:sz w:val="24"/>
                <w:szCs w:val="24"/>
              </w:rPr>
              <w:t>强名单</w:t>
            </w:r>
          </w:p>
        </w:tc>
        <w:tc>
          <w:tcPr>
            <w:tcW w:w="175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2019</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rPr>
              <w:t>5</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24</w:t>
            </w:r>
            <w:r>
              <w:rPr>
                <w:rFonts w:hint="eastAsia" w:ascii="仿宋" w:hAnsi="仿宋" w:eastAsia="仿宋" w:cs="仿宋"/>
                <w:i w:val="0"/>
                <w:caps w:val="0"/>
                <w:color w:val="333333"/>
                <w:spacing w:val="0"/>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10" w:hRule="atLeast"/>
          <w:jc w:val="center"/>
        </w:trPr>
        <w:tc>
          <w:tcPr>
            <w:tcW w:w="33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复赛</w:t>
            </w:r>
          </w:p>
        </w:tc>
        <w:tc>
          <w:tcPr>
            <w:tcW w:w="1158" w:type="dxa"/>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现场展示</w:t>
            </w:r>
          </w:p>
        </w:tc>
        <w:tc>
          <w:tcPr>
            <w:tcW w:w="506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w:t>
            </w:r>
            <w:r>
              <w:rPr>
                <w:rFonts w:hint="eastAsia" w:ascii="仿宋" w:hAnsi="仿宋" w:eastAsia="仿宋" w:cs="仿宋"/>
                <w:i w:val="0"/>
                <w:caps w:val="0"/>
                <w:color w:val="333333"/>
                <w:spacing w:val="0"/>
                <w:sz w:val="24"/>
                <w:szCs w:val="24"/>
              </w:rPr>
              <w:t>1</w:t>
            </w:r>
            <w:r>
              <w:rPr>
                <w:rFonts w:hint="eastAsia" w:ascii="仿宋" w:hAnsi="仿宋" w:eastAsia="仿宋" w:cs="仿宋"/>
                <w:i w:val="0"/>
                <w:caps w:val="0"/>
                <w:color w:val="333333"/>
                <w:spacing w:val="0"/>
                <w:sz w:val="24"/>
                <w:szCs w:val="24"/>
              </w:rPr>
              <w:t>）入围复赛前</w:t>
            </w:r>
            <w:r>
              <w:rPr>
                <w:rFonts w:hint="eastAsia" w:ascii="仿宋" w:hAnsi="仿宋" w:eastAsia="仿宋" w:cs="仿宋"/>
                <w:i w:val="0"/>
                <w:caps w:val="0"/>
                <w:color w:val="333333"/>
                <w:spacing w:val="0"/>
                <w:sz w:val="24"/>
                <w:szCs w:val="24"/>
              </w:rPr>
              <w:t>10</w:t>
            </w:r>
            <w:r>
              <w:rPr>
                <w:rFonts w:hint="eastAsia" w:ascii="仿宋" w:hAnsi="仿宋" w:eastAsia="仿宋" w:cs="仿宋"/>
                <w:i w:val="0"/>
                <w:caps w:val="0"/>
                <w:color w:val="333333"/>
                <w:spacing w:val="0"/>
                <w:sz w:val="24"/>
                <w:szCs w:val="24"/>
              </w:rPr>
              <w:t>强队伍通过抽签两两分组，进行案例分析及解决方案陈述。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w:t>
            </w:r>
            <w:r>
              <w:rPr>
                <w:rFonts w:hint="eastAsia" w:ascii="仿宋" w:hAnsi="仿宋" w:eastAsia="仿宋" w:cs="仿宋"/>
                <w:i w:val="0"/>
                <w:caps w:val="0"/>
                <w:color w:val="333333"/>
                <w:spacing w:val="0"/>
                <w:sz w:val="24"/>
                <w:szCs w:val="24"/>
              </w:rPr>
              <w:t>2</w:t>
            </w:r>
            <w:r>
              <w:rPr>
                <w:rFonts w:hint="eastAsia" w:ascii="仿宋" w:hAnsi="仿宋" w:eastAsia="仿宋" w:cs="仿宋"/>
                <w:i w:val="0"/>
                <w:caps w:val="0"/>
                <w:color w:val="333333"/>
                <w:spacing w:val="0"/>
                <w:sz w:val="24"/>
                <w:szCs w:val="24"/>
              </w:rPr>
              <w:t>）评委根据团队及选手现场表现，投票评选晋级决赛的</w:t>
            </w:r>
            <w:r>
              <w:rPr>
                <w:rFonts w:hint="eastAsia" w:ascii="仿宋" w:hAnsi="仿宋" w:eastAsia="仿宋" w:cs="仿宋"/>
                <w:i w:val="0"/>
                <w:caps w:val="0"/>
                <w:color w:val="333333"/>
                <w:spacing w:val="0"/>
                <w:sz w:val="24"/>
                <w:szCs w:val="24"/>
              </w:rPr>
              <w:t>5</w:t>
            </w:r>
            <w:r>
              <w:rPr>
                <w:rFonts w:hint="eastAsia" w:ascii="仿宋" w:hAnsi="仿宋" w:eastAsia="仿宋" w:cs="仿宋"/>
                <w:i w:val="0"/>
                <w:caps w:val="0"/>
                <w:color w:val="333333"/>
                <w:spacing w:val="0"/>
                <w:sz w:val="24"/>
                <w:szCs w:val="24"/>
              </w:rPr>
              <w:t>支队伍，评选出全国三等奖及个人单项奖等。</w:t>
            </w:r>
          </w:p>
        </w:tc>
        <w:tc>
          <w:tcPr>
            <w:tcW w:w="175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2019</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rPr>
              <w:t>6</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15</w:t>
            </w:r>
            <w:r>
              <w:rPr>
                <w:rFonts w:hint="eastAsia" w:ascii="仿宋" w:hAnsi="仿宋" w:eastAsia="仿宋" w:cs="仿宋"/>
                <w:i w:val="0"/>
                <w:caps w:val="0"/>
                <w:color w:val="333333"/>
                <w:spacing w:val="0"/>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5" w:hRule="atLeast"/>
          <w:jc w:val="center"/>
        </w:trPr>
        <w:tc>
          <w:tcPr>
            <w:tcW w:w="33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决赛</w:t>
            </w:r>
          </w:p>
        </w:tc>
        <w:tc>
          <w:tcPr>
            <w:tcW w:w="1158" w:type="dxa"/>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现场展示</w:t>
            </w:r>
          </w:p>
        </w:tc>
        <w:tc>
          <w:tcPr>
            <w:tcW w:w="506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w:t>
            </w:r>
            <w:r>
              <w:rPr>
                <w:rFonts w:hint="eastAsia" w:ascii="仿宋" w:hAnsi="仿宋" w:eastAsia="仿宋" w:cs="仿宋"/>
                <w:i w:val="0"/>
                <w:caps w:val="0"/>
                <w:color w:val="333333"/>
                <w:spacing w:val="0"/>
                <w:sz w:val="24"/>
                <w:szCs w:val="24"/>
              </w:rPr>
              <w:t>1</w:t>
            </w:r>
            <w:r>
              <w:rPr>
                <w:rFonts w:hint="eastAsia" w:ascii="仿宋" w:hAnsi="仿宋" w:eastAsia="仿宋" w:cs="仿宋"/>
                <w:i w:val="0"/>
                <w:caps w:val="0"/>
                <w:color w:val="333333"/>
                <w:spacing w:val="0"/>
                <w:sz w:val="24"/>
                <w:szCs w:val="24"/>
              </w:rPr>
              <w:t>）入围决赛前</w:t>
            </w:r>
            <w:r>
              <w:rPr>
                <w:rFonts w:hint="eastAsia" w:ascii="仿宋" w:hAnsi="仿宋" w:eastAsia="仿宋" w:cs="仿宋"/>
                <w:i w:val="0"/>
                <w:caps w:val="0"/>
                <w:color w:val="333333"/>
                <w:spacing w:val="0"/>
                <w:sz w:val="24"/>
                <w:szCs w:val="24"/>
              </w:rPr>
              <w:t>6</w:t>
            </w:r>
            <w:r>
              <w:rPr>
                <w:rFonts w:hint="eastAsia" w:ascii="仿宋" w:hAnsi="仿宋" w:eastAsia="仿宋" w:cs="仿宋"/>
                <w:i w:val="0"/>
                <w:caps w:val="0"/>
                <w:color w:val="333333"/>
                <w:spacing w:val="0"/>
                <w:sz w:val="24"/>
                <w:szCs w:val="24"/>
              </w:rPr>
              <w:t>强队伍（含</w:t>
            </w:r>
            <w:r>
              <w:rPr>
                <w:rFonts w:hint="eastAsia" w:ascii="仿宋" w:hAnsi="仿宋" w:eastAsia="仿宋" w:cs="仿宋"/>
                <w:i w:val="0"/>
                <w:caps w:val="0"/>
                <w:color w:val="333333"/>
                <w:spacing w:val="0"/>
                <w:sz w:val="24"/>
                <w:szCs w:val="24"/>
              </w:rPr>
              <w:t>1</w:t>
            </w:r>
            <w:r>
              <w:rPr>
                <w:rFonts w:hint="eastAsia" w:ascii="仿宋" w:hAnsi="仿宋" w:eastAsia="仿宋" w:cs="仿宋"/>
                <w:i w:val="0"/>
                <w:caps w:val="0"/>
                <w:color w:val="333333"/>
                <w:spacing w:val="0"/>
                <w:sz w:val="24"/>
                <w:szCs w:val="24"/>
              </w:rPr>
              <w:t>支承办单位的队伍）现场展示，进行案例分析及解决方案陈述，现场评委和参赛队伍进行问答。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w:t>
            </w:r>
            <w:r>
              <w:rPr>
                <w:rFonts w:hint="eastAsia" w:ascii="仿宋" w:hAnsi="仿宋" w:eastAsia="仿宋" w:cs="仿宋"/>
                <w:i w:val="0"/>
                <w:caps w:val="0"/>
                <w:color w:val="333333"/>
                <w:spacing w:val="0"/>
                <w:sz w:val="24"/>
                <w:szCs w:val="24"/>
              </w:rPr>
              <w:t>2</w:t>
            </w:r>
            <w:r>
              <w:rPr>
                <w:rFonts w:hint="eastAsia" w:ascii="仿宋" w:hAnsi="仿宋" w:eastAsia="仿宋" w:cs="仿宋"/>
                <w:i w:val="0"/>
                <w:caps w:val="0"/>
                <w:color w:val="333333"/>
                <w:spacing w:val="0"/>
                <w:sz w:val="24"/>
                <w:szCs w:val="24"/>
              </w:rPr>
              <w:t>）评委根据团队及选手现场表现，评选出全国特等奖、一等奖、二等奖及个人单项奖等。</w:t>
            </w:r>
          </w:p>
        </w:tc>
        <w:tc>
          <w:tcPr>
            <w:tcW w:w="1758"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2019</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rPr>
              <w:t>6</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rPr>
              <w:t>16</w:t>
            </w:r>
            <w:r>
              <w:rPr>
                <w:rFonts w:hint="eastAsia" w:ascii="仿宋" w:hAnsi="仿宋" w:eastAsia="仿宋" w:cs="仿宋"/>
                <w:i w:val="0"/>
                <w:caps w:val="0"/>
                <w:color w:val="333333"/>
                <w:spacing w:val="0"/>
                <w:sz w:val="24"/>
                <w:szCs w:val="24"/>
              </w:rPr>
              <w:t>日</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特别说明：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0" w:afterAutospacing="0" w:line="360" w:lineRule="auto"/>
        <w:ind w:left="0" w:right="0" w:firstLine="42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1.</w:t>
      </w:r>
      <w:r>
        <w:rPr>
          <w:rStyle w:val="5"/>
          <w:rFonts w:hint="eastAsia" w:ascii="仿宋" w:hAnsi="仿宋" w:eastAsia="仿宋" w:cs="仿宋"/>
          <w:b w:val="0"/>
          <w:i w:val="0"/>
          <w:caps w:val="0"/>
          <w:color w:val="333333"/>
          <w:spacing w:val="0"/>
          <w:sz w:val="24"/>
          <w:szCs w:val="24"/>
          <w:shd w:val="clear" w:fill="FFFFFF"/>
        </w:rPr>
        <w:t> </w:t>
      </w:r>
      <w:r>
        <w:rPr>
          <w:rStyle w:val="5"/>
          <w:rFonts w:hint="eastAsia" w:ascii="仿宋" w:hAnsi="仿宋" w:eastAsia="仿宋" w:cs="仿宋"/>
          <w:b/>
          <w:i w:val="0"/>
          <w:caps w:val="0"/>
          <w:color w:val="333333"/>
          <w:spacing w:val="0"/>
          <w:sz w:val="24"/>
          <w:szCs w:val="24"/>
          <w:shd w:val="clear" w:fill="FFFFFF"/>
        </w:rPr>
        <w:t>参赛资格：</w:t>
      </w:r>
      <w:r>
        <w:rPr>
          <w:rFonts w:hint="eastAsia" w:ascii="仿宋" w:hAnsi="仿宋" w:eastAsia="仿宋" w:cs="仿宋"/>
          <w:i w:val="0"/>
          <w:caps w:val="0"/>
          <w:color w:val="333333"/>
          <w:spacing w:val="0"/>
          <w:sz w:val="24"/>
          <w:szCs w:val="24"/>
          <w:shd w:val="clear" w:fill="FFFFFF"/>
        </w:rPr>
        <w:t>各培养单位</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学员及</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校友可以自由组队参赛，各培养单位的本科生（不限专业）可以参加初赛第一阶段的比赛。若有不符合参赛资格的人员报名参赛且该人员所在团队被学校授权，则取消该人员所在团队的参赛资格，并在下一届大赛中，将该团队所在培养单位可授权团队数减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0" w:afterAutospacing="0" w:line="360" w:lineRule="auto"/>
        <w:ind w:left="0" w:right="0" w:firstLine="42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2.</w:t>
      </w:r>
      <w:r>
        <w:rPr>
          <w:rStyle w:val="5"/>
          <w:rFonts w:hint="eastAsia" w:ascii="仿宋" w:hAnsi="仿宋" w:eastAsia="仿宋" w:cs="仿宋"/>
          <w:b w:val="0"/>
          <w:i w:val="0"/>
          <w:caps w:val="0"/>
          <w:color w:val="333333"/>
          <w:spacing w:val="0"/>
          <w:sz w:val="24"/>
          <w:szCs w:val="24"/>
          <w:shd w:val="clear" w:fill="FFFFFF"/>
        </w:rPr>
        <w:t> </w:t>
      </w:r>
      <w:r>
        <w:rPr>
          <w:rStyle w:val="5"/>
          <w:rFonts w:hint="eastAsia" w:ascii="仿宋" w:hAnsi="仿宋" w:eastAsia="仿宋" w:cs="仿宋"/>
          <w:b/>
          <w:i w:val="0"/>
          <w:caps w:val="0"/>
          <w:color w:val="333333"/>
          <w:spacing w:val="0"/>
          <w:sz w:val="24"/>
          <w:szCs w:val="24"/>
          <w:shd w:val="clear" w:fill="FFFFFF"/>
        </w:rPr>
        <w:t>团队人数：</w:t>
      </w:r>
      <w:r>
        <w:rPr>
          <w:rFonts w:hint="eastAsia" w:ascii="仿宋" w:hAnsi="仿宋" w:eastAsia="仿宋" w:cs="仿宋"/>
          <w:i w:val="0"/>
          <w:caps w:val="0"/>
          <w:color w:val="333333"/>
          <w:spacing w:val="0"/>
          <w:sz w:val="24"/>
          <w:szCs w:val="24"/>
          <w:shd w:val="clear" w:fill="FFFFFF"/>
        </w:rPr>
        <w:t>参赛选手以团队形式报名参赛，每位选手只能参加一支队伍。每支</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参赛队伍包含</w:t>
      </w:r>
      <w:r>
        <w:rPr>
          <w:rFonts w:hint="eastAsia" w:ascii="仿宋" w:hAnsi="仿宋" w:eastAsia="仿宋" w:cs="仿宋"/>
          <w:i w:val="0"/>
          <w:caps w:val="0"/>
          <w:color w:val="333333"/>
          <w:spacing w:val="0"/>
          <w:sz w:val="24"/>
          <w:szCs w:val="24"/>
          <w:shd w:val="clear" w:fill="FFFFFF"/>
        </w:rPr>
        <w:t>4-6</w:t>
      </w:r>
      <w:r>
        <w:rPr>
          <w:rFonts w:hint="eastAsia" w:ascii="仿宋" w:hAnsi="仿宋" w:eastAsia="仿宋" w:cs="仿宋"/>
          <w:i w:val="0"/>
          <w:caps w:val="0"/>
          <w:color w:val="333333"/>
          <w:spacing w:val="0"/>
          <w:sz w:val="24"/>
          <w:szCs w:val="24"/>
          <w:shd w:val="clear" w:fill="FFFFFF"/>
        </w:rPr>
        <w:t>名队员，至少</w:t>
      </w:r>
      <w:r>
        <w:rPr>
          <w:rFonts w:hint="eastAsia" w:ascii="仿宋" w:hAnsi="仿宋" w:eastAsia="仿宋" w:cs="仿宋"/>
          <w:i w:val="0"/>
          <w:caps w:val="0"/>
          <w:color w:val="333333"/>
          <w:spacing w:val="0"/>
          <w:sz w:val="24"/>
          <w:szCs w:val="24"/>
          <w:shd w:val="clear" w:fill="FFFFFF"/>
        </w:rPr>
        <w:t>2</w:t>
      </w:r>
      <w:r>
        <w:rPr>
          <w:rFonts w:hint="eastAsia" w:ascii="仿宋" w:hAnsi="仿宋" w:eastAsia="仿宋" w:cs="仿宋"/>
          <w:i w:val="0"/>
          <w:caps w:val="0"/>
          <w:color w:val="333333"/>
          <w:spacing w:val="0"/>
          <w:sz w:val="24"/>
          <w:szCs w:val="24"/>
          <w:shd w:val="clear" w:fill="FFFFFF"/>
        </w:rPr>
        <w:t>人为在读学生，选出一位队长；每支本科参赛队伍包含</w:t>
      </w:r>
      <w:r>
        <w:rPr>
          <w:rFonts w:hint="eastAsia" w:ascii="仿宋" w:hAnsi="仿宋" w:eastAsia="仿宋" w:cs="仿宋"/>
          <w:i w:val="0"/>
          <w:caps w:val="0"/>
          <w:color w:val="333333"/>
          <w:spacing w:val="0"/>
          <w:sz w:val="24"/>
          <w:szCs w:val="24"/>
          <w:shd w:val="clear" w:fill="FFFFFF"/>
        </w:rPr>
        <w:t>4</w:t>
      </w:r>
      <w:r>
        <w:rPr>
          <w:rFonts w:hint="eastAsia" w:ascii="仿宋" w:hAnsi="仿宋" w:eastAsia="仿宋" w:cs="仿宋"/>
          <w:i w:val="0"/>
          <w:caps w:val="0"/>
          <w:color w:val="333333"/>
          <w:spacing w:val="0"/>
          <w:sz w:val="24"/>
          <w:szCs w:val="24"/>
          <w:shd w:val="clear" w:fill="FFFFFF"/>
        </w:rPr>
        <w:t>名队员，选出一位队长。鼓励参赛团队邀请老师及实务界人士作指导。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0" w:afterAutospacing="0" w:line="360" w:lineRule="auto"/>
        <w:ind w:left="0" w:right="0" w:firstLine="42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3.</w:t>
      </w:r>
      <w:r>
        <w:rPr>
          <w:rStyle w:val="5"/>
          <w:rFonts w:hint="eastAsia" w:ascii="仿宋" w:hAnsi="仿宋" w:eastAsia="仿宋" w:cs="仿宋"/>
          <w:b w:val="0"/>
          <w:i w:val="0"/>
          <w:caps w:val="0"/>
          <w:color w:val="333333"/>
          <w:spacing w:val="0"/>
          <w:sz w:val="24"/>
          <w:szCs w:val="24"/>
          <w:shd w:val="clear" w:fill="FFFFFF"/>
        </w:rPr>
        <w:t> </w:t>
      </w:r>
      <w:r>
        <w:rPr>
          <w:rStyle w:val="5"/>
          <w:rFonts w:hint="eastAsia" w:ascii="仿宋" w:hAnsi="仿宋" w:eastAsia="仿宋" w:cs="仿宋"/>
          <w:b/>
          <w:i w:val="0"/>
          <w:caps w:val="0"/>
          <w:color w:val="333333"/>
          <w:spacing w:val="0"/>
          <w:sz w:val="24"/>
          <w:szCs w:val="24"/>
          <w:shd w:val="clear" w:fill="FFFFFF"/>
        </w:rPr>
        <w:t>填写指导教师：</w:t>
      </w:r>
      <w:r>
        <w:rPr>
          <w:rFonts w:hint="eastAsia" w:ascii="仿宋" w:hAnsi="仿宋" w:eastAsia="仿宋" w:cs="仿宋"/>
          <w:i w:val="0"/>
          <w:caps w:val="0"/>
          <w:color w:val="333333"/>
          <w:spacing w:val="0"/>
          <w:sz w:val="24"/>
          <w:szCs w:val="24"/>
          <w:shd w:val="clear" w:fill="FFFFFF"/>
        </w:rPr>
        <w:t>参赛团队在报名时填写初赛第一阶段指导教师；初赛第二阶段提交报告截止时间前，参赛团队可在第一阶段指导教师的基础上，增加第二阶段指导教师，指导教师总人数不得超过</w:t>
      </w:r>
      <w:r>
        <w:rPr>
          <w:rFonts w:hint="eastAsia" w:ascii="仿宋" w:hAnsi="仿宋" w:eastAsia="仿宋" w:cs="仿宋"/>
          <w:i w:val="0"/>
          <w:caps w:val="0"/>
          <w:color w:val="333333"/>
          <w:spacing w:val="0"/>
          <w:sz w:val="24"/>
          <w:szCs w:val="24"/>
          <w:shd w:val="clear" w:fill="FFFFFF"/>
        </w:rPr>
        <w:t>3</w:t>
      </w:r>
      <w:r>
        <w:rPr>
          <w:rFonts w:hint="eastAsia" w:ascii="仿宋" w:hAnsi="仿宋" w:eastAsia="仿宋" w:cs="仿宋"/>
          <w:i w:val="0"/>
          <w:caps w:val="0"/>
          <w:color w:val="333333"/>
          <w:spacing w:val="0"/>
          <w:sz w:val="24"/>
          <w:szCs w:val="24"/>
          <w:shd w:val="clear" w:fill="FFFFFF"/>
        </w:rPr>
        <w:t>人。鼓励实务界导师参与指导，参赛单位可根据导师知识结构、擅长方向等组建导师团队进行指导。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0" w:afterAutospacing="0" w:line="360" w:lineRule="auto"/>
        <w:ind w:left="0" w:right="0" w:firstLine="42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4.各单位预选授权本单位参赛代表队规则：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根据各单位</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报名团队数量按</w:t>
      </w:r>
      <w:r>
        <w:rPr>
          <w:rFonts w:hint="eastAsia" w:ascii="仿宋" w:hAnsi="仿宋" w:eastAsia="仿宋" w:cs="仿宋"/>
          <w:i w:val="0"/>
          <w:caps w:val="0"/>
          <w:color w:val="333333"/>
          <w:spacing w:val="0"/>
          <w:sz w:val="24"/>
          <w:szCs w:val="24"/>
          <w:shd w:val="clear" w:fill="FFFFFF"/>
        </w:rPr>
        <w:t>2:1</w:t>
      </w:r>
      <w:r>
        <w:rPr>
          <w:rFonts w:hint="eastAsia" w:ascii="仿宋" w:hAnsi="仿宋" w:eastAsia="仿宋" w:cs="仿宋"/>
          <w:i w:val="0"/>
          <w:caps w:val="0"/>
          <w:color w:val="333333"/>
          <w:spacing w:val="0"/>
          <w:sz w:val="24"/>
          <w:szCs w:val="24"/>
          <w:shd w:val="clear" w:fill="FFFFFF"/>
        </w:rPr>
        <w:t>的比例分配</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团队授权名额，且同一单位授权的</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团队不得超过</w:t>
      </w:r>
      <w:r>
        <w:rPr>
          <w:rFonts w:hint="eastAsia" w:ascii="仿宋" w:hAnsi="仿宋" w:eastAsia="仿宋" w:cs="仿宋"/>
          <w:i w:val="0"/>
          <w:caps w:val="0"/>
          <w:color w:val="333333"/>
          <w:spacing w:val="0"/>
          <w:sz w:val="24"/>
          <w:szCs w:val="24"/>
          <w:shd w:val="clear" w:fill="FFFFFF"/>
        </w:rPr>
        <w:t>8</w:t>
      </w:r>
      <w:r>
        <w:rPr>
          <w:rFonts w:hint="eastAsia" w:ascii="仿宋" w:hAnsi="仿宋" w:eastAsia="仿宋" w:cs="仿宋"/>
          <w:i w:val="0"/>
          <w:caps w:val="0"/>
          <w:color w:val="333333"/>
          <w:spacing w:val="0"/>
          <w:sz w:val="24"/>
          <w:szCs w:val="24"/>
          <w:shd w:val="clear" w:fill="FFFFFF"/>
        </w:rPr>
        <w:t>支。需要注意的是：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（1只有1支MPAcc团队报名的单位可获得1个授权名额；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（2）超过</w:t>
      </w:r>
      <w:r>
        <w:rPr>
          <w:rFonts w:hint="eastAsia" w:ascii="仿宋" w:hAnsi="仿宋" w:eastAsia="仿宋" w:cs="仿宋"/>
          <w:i w:val="0"/>
          <w:caps w:val="0"/>
          <w:color w:val="333333"/>
          <w:spacing w:val="0"/>
          <w:sz w:val="24"/>
          <w:szCs w:val="24"/>
          <w:shd w:val="clear" w:fill="FFFFFF"/>
        </w:rPr>
        <w:t>1</w:t>
      </w:r>
      <w:r>
        <w:rPr>
          <w:rFonts w:hint="eastAsia" w:ascii="仿宋" w:hAnsi="仿宋" w:eastAsia="仿宋" w:cs="仿宋"/>
          <w:i w:val="0"/>
          <w:caps w:val="0"/>
          <w:color w:val="333333"/>
          <w:spacing w:val="0"/>
          <w:sz w:val="24"/>
          <w:szCs w:val="24"/>
          <w:shd w:val="clear" w:fill="FFFFFF"/>
        </w:rPr>
        <w:t>支</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团队报名的单位授权名额向下取整，例如一个单位有</w:t>
      </w:r>
      <w:r>
        <w:rPr>
          <w:rFonts w:hint="eastAsia" w:ascii="仿宋" w:hAnsi="仿宋" w:eastAsia="仿宋" w:cs="仿宋"/>
          <w:i w:val="0"/>
          <w:caps w:val="0"/>
          <w:color w:val="333333"/>
          <w:spacing w:val="0"/>
          <w:sz w:val="24"/>
          <w:szCs w:val="24"/>
          <w:shd w:val="clear" w:fill="FFFFFF"/>
        </w:rPr>
        <w:t>3</w:t>
      </w:r>
      <w:r>
        <w:rPr>
          <w:rFonts w:hint="eastAsia" w:ascii="仿宋" w:hAnsi="仿宋" w:eastAsia="仿宋" w:cs="仿宋"/>
          <w:i w:val="0"/>
          <w:caps w:val="0"/>
          <w:color w:val="333333"/>
          <w:spacing w:val="0"/>
          <w:sz w:val="24"/>
          <w:szCs w:val="24"/>
          <w:shd w:val="clear" w:fill="FFFFFF"/>
        </w:rPr>
        <w:t>支团队报名，按比例有</w:t>
      </w:r>
      <w:r>
        <w:rPr>
          <w:rFonts w:hint="eastAsia" w:ascii="仿宋" w:hAnsi="仿宋" w:eastAsia="仿宋" w:cs="仿宋"/>
          <w:i w:val="0"/>
          <w:caps w:val="0"/>
          <w:color w:val="333333"/>
          <w:spacing w:val="0"/>
          <w:sz w:val="24"/>
          <w:szCs w:val="24"/>
          <w:shd w:val="clear" w:fill="FFFFFF"/>
        </w:rPr>
        <w:t>1.5</w:t>
      </w:r>
      <w:r>
        <w:rPr>
          <w:rFonts w:hint="eastAsia" w:ascii="仿宋" w:hAnsi="仿宋" w:eastAsia="仿宋" w:cs="仿宋"/>
          <w:i w:val="0"/>
          <w:caps w:val="0"/>
          <w:color w:val="333333"/>
          <w:spacing w:val="0"/>
          <w:sz w:val="24"/>
          <w:szCs w:val="24"/>
          <w:shd w:val="clear" w:fill="FFFFFF"/>
        </w:rPr>
        <w:t>个授权名额，向下取整即为</w:t>
      </w:r>
      <w:r>
        <w:rPr>
          <w:rFonts w:hint="eastAsia" w:ascii="仿宋" w:hAnsi="仿宋" w:eastAsia="仿宋" w:cs="仿宋"/>
          <w:i w:val="0"/>
          <w:caps w:val="0"/>
          <w:color w:val="333333"/>
          <w:spacing w:val="0"/>
          <w:sz w:val="24"/>
          <w:szCs w:val="24"/>
          <w:shd w:val="clear" w:fill="FFFFFF"/>
        </w:rPr>
        <w:t>1</w:t>
      </w:r>
      <w:r>
        <w:rPr>
          <w:rFonts w:hint="eastAsia" w:ascii="仿宋" w:hAnsi="仿宋" w:eastAsia="仿宋" w:cs="仿宋"/>
          <w:i w:val="0"/>
          <w:caps w:val="0"/>
          <w:color w:val="333333"/>
          <w:spacing w:val="0"/>
          <w:sz w:val="24"/>
          <w:szCs w:val="24"/>
          <w:shd w:val="clear" w:fill="FFFFFF"/>
        </w:rPr>
        <w:t>个名额，即该单位最终授权名额为</w:t>
      </w:r>
      <w:r>
        <w:rPr>
          <w:rFonts w:hint="eastAsia" w:ascii="仿宋" w:hAnsi="仿宋" w:eastAsia="仿宋" w:cs="仿宋"/>
          <w:i w:val="0"/>
          <w:caps w:val="0"/>
          <w:color w:val="333333"/>
          <w:spacing w:val="0"/>
          <w:sz w:val="24"/>
          <w:szCs w:val="24"/>
          <w:shd w:val="clear" w:fill="FFFFFF"/>
        </w:rPr>
        <w:t>1</w:t>
      </w:r>
      <w:r>
        <w:rPr>
          <w:rFonts w:hint="eastAsia" w:ascii="仿宋" w:hAnsi="仿宋" w:eastAsia="仿宋" w:cs="仿宋"/>
          <w:i w:val="0"/>
          <w:caps w:val="0"/>
          <w:color w:val="333333"/>
          <w:spacing w:val="0"/>
          <w:sz w:val="24"/>
          <w:szCs w:val="24"/>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（3）同一单位授权的</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团队不得超过</w:t>
      </w:r>
      <w:r>
        <w:rPr>
          <w:rFonts w:hint="eastAsia" w:ascii="仿宋" w:hAnsi="仿宋" w:eastAsia="仿宋" w:cs="仿宋"/>
          <w:i w:val="0"/>
          <w:caps w:val="0"/>
          <w:color w:val="333333"/>
          <w:spacing w:val="0"/>
          <w:sz w:val="24"/>
          <w:szCs w:val="24"/>
          <w:shd w:val="clear" w:fill="FFFFFF"/>
        </w:rPr>
        <w:t>8</w:t>
      </w:r>
      <w:r>
        <w:rPr>
          <w:rFonts w:hint="eastAsia" w:ascii="仿宋" w:hAnsi="仿宋" w:eastAsia="仿宋" w:cs="仿宋"/>
          <w:i w:val="0"/>
          <w:caps w:val="0"/>
          <w:color w:val="333333"/>
          <w:spacing w:val="0"/>
          <w:sz w:val="24"/>
          <w:szCs w:val="24"/>
          <w:shd w:val="clear" w:fill="FFFFFF"/>
        </w:rPr>
        <w:t>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48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同一单位授权的本科生团队不得超过</w:t>
      </w:r>
      <w:r>
        <w:rPr>
          <w:rFonts w:hint="eastAsia" w:ascii="仿宋" w:hAnsi="仿宋" w:eastAsia="仿宋" w:cs="仿宋"/>
          <w:i w:val="0"/>
          <w:caps w:val="0"/>
          <w:color w:val="333333"/>
          <w:spacing w:val="0"/>
          <w:sz w:val="24"/>
          <w:szCs w:val="24"/>
          <w:shd w:val="clear" w:fill="FFFFFF"/>
        </w:rPr>
        <w:t>2</w:t>
      </w:r>
      <w:r>
        <w:rPr>
          <w:rFonts w:hint="eastAsia" w:ascii="仿宋" w:hAnsi="仿宋" w:eastAsia="仿宋" w:cs="仿宋"/>
          <w:i w:val="0"/>
          <w:caps w:val="0"/>
          <w:color w:val="333333"/>
          <w:spacing w:val="0"/>
          <w:sz w:val="24"/>
          <w:szCs w:val="24"/>
          <w:shd w:val="clear" w:fill="FFFFFF"/>
        </w:rPr>
        <w:t>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(四) </w:t>
      </w:r>
      <w:r>
        <w:rPr>
          <w:rStyle w:val="5"/>
          <w:rFonts w:hint="eastAsia" w:ascii="仿宋" w:hAnsi="仿宋" w:eastAsia="仿宋" w:cs="仿宋"/>
          <w:b/>
          <w:i w:val="0"/>
          <w:caps w:val="0"/>
          <w:color w:val="333333"/>
          <w:spacing w:val="0"/>
          <w:sz w:val="24"/>
          <w:szCs w:val="24"/>
          <w:shd w:val="clear" w:fill="FFFFFF"/>
        </w:rPr>
        <w:t>比赛形式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大赛分初赛第一阶段、初赛第二阶段、复赛、决赛四个阶段。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1.</w:t>
      </w:r>
      <w:r>
        <w:rPr>
          <w:rStyle w:val="5"/>
          <w:rFonts w:hint="eastAsia" w:ascii="仿宋" w:hAnsi="仿宋" w:eastAsia="仿宋" w:cs="仿宋"/>
          <w:b w:val="0"/>
          <w:i w:val="0"/>
          <w:caps w:val="0"/>
          <w:color w:val="333333"/>
          <w:spacing w:val="0"/>
          <w:sz w:val="24"/>
          <w:szCs w:val="24"/>
          <w:shd w:val="clear" w:fill="FFFFFF"/>
        </w:rPr>
        <w:t>  </w:t>
      </w:r>
      <w:r>
        <w:rPr>
          <w:rStyle w:val="5"/>
          <w:rFonts w:hint="eastAsia" w:ascii="仿宋" w:hAnsi="仿宋" w:eastAsia="仿宋" w:cs="仿宋"/>
          <w:b/>
          <w:i w:val="0"/>
          <w:caps w:val="0"/>
          <w:color w:val="333333"/>
          <w:spacing w:val="0"/>
          <w:sz w:val="24"/>
          <w:szCs w:val="24"/>
          <w:shd w:val="clear" w:fill="FFFFFF"/>
        </w:rPr>
        <w:t>初赛：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第一阶段：参赛队伍以官方公布的案例为对象，进行分析、研究，并提出解决方案。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提交报告格式：</w:t>
      </w:r>
      <w:r>
        <w:rPr>
          <w:rFonts w:hint="eastAsia" w:ascii="仿宋" w:hAnsi="仿宋" w:eastAsia="仿宋" w:cs="仿宋"/>
          <w:i w:val="0"/>
          <w:caps w:val="0"/>
          <w:color w:val="333333"/>
          <w:spacing w:val="0"/>
          <w:sz w:val="24"/>
          <w:szCs w:val="24"/>
          <w:shd w:val="clear" w:fill="FFFFFF"/>
        </w:rPr>
        <w:t>上传PDF文件。要求：纸型为</w:t>
      </w:r>
      <w:r>
        <w:rPr>
          <w:rFonts w:hint="eastAsia" w:ascii="仿宋" w:hAnsi="仿宋" w:eastAsia="仿宋" w:cs="仿宋"/>
          <w:i w:val="0"/>
          <w:caps w:val="0"/>
          <w:color w:val="333333"/>
          <w:spacing w:val="0"/>
          <w:sz w:val="24"/>
          <w:szCs w:val="24"/>
          <w:shd w:val="clear" w:fill="FFFFFF"/>
        </w:rPr>
        <w:t>A4</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21.0</w:t>
      </w:r>
      <w:r>
        <w:rPr>
          <w:rFonts w:hint="eastAsia" w:ascii="仿宋" w:hAnsi="仿宋" w:eastAsia="仿宋" w:cs="仿宋"/>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cm</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29.7cm</w:t>
      </w:r>
      <w:r>
        <w:rPr>
          <w:rFonts w:hint="eastAsia" w:ascii="仿宋" w:hAnsi="仿宋" w:eastAsia="仿宋" w:cs="仿宋"/>
          <w:i w:val="0"/>
          <w:caps w:val="0"/>
          <w:color w:val="333333"/>
          <w:spacing w:val="0"/>
          <w:sz w:val="24"/>
          <w:szCs w:val="24"/>
          <w:shd w:val="clear" w:fill="FFFFFF"/>
        </w:rPr>
        <w:t>）标准，正文采用小四号字，</w:t>
      </w:r>
      <w:r>
        <w:rPr>
          <w:rFonts w:hint="eastAsia" w:ascii="仿宋" w:hAnsi="仿宋" w:eastAsia="仿宋" w:cs="仿宋"/>
          <w:i w:val="0"/>
          <w:caps w:val="0"/>
          <w:color w:val="333333"/>
          <w:spacing w:val="0"/>
          <w:sz w:val="24"/>
          <w:szCs w:val="24"/>
          <w:shd w:val="clear" w:fill="FFFFFF"/>
        </w:rPr>
        <w:t>1.5</w:t>
      </w:r>
      <w:r>
        <w:rPr>
          <w:rFonts w:hint="eastAsia" w:ascii="仿宋" w:hAnsi="仿宋" w:eastAsia="仿宋" w:cs="仿宋"/>
          <w:i w:val="0"/>
          <w:caps w:val="0"/>
          <w:color w:val="333333"/>
          <w:spacing w:val="0"/>
          <w:sz w:val="24"/>
          <w:szCs w:val="24"/>
          <w:shd w:val="clear" w:fill="FFFFFF"/>
        </w:rPr>
        <w:t>倍行距，不超过</w:t>
      </w:r>
      <w:r>
        <w:rPr>
          <w:rFonts w:hint="eastAsia" w:ascii="仿宋" w:hAnsi="仿宋" w:eastAsia="仿宋" w:cs="仿宋"/>
          <w:i w:val="0"/>
          <w:caps w:val="0"/>
          <w:color w:val="333333"/>
          <w:spacing w:val="0"/>
          <w:sz w:val="24"/>
          <w:szCs w:val="24"/>
          <w:shd w:val="clear" w:fill="FFFFFF"/>
        </w:rPr>
        <w:t>20</w:t>
      </w:r>
      <w:r>
        <w:rPr>
          <w:rFonts w:hint="eastAsia" w:ascii="仿宋" w:hAnsi="仿宋" w:eastAsia="仿宋" w:cs="仿宋"/>
          <w:i w:val="0"/>
          <w:caps w:val="0"/>
          <w:color w:val="333333"/>
          <w:spacing w:val="0"/>
          <w:sz w:val="24"/>
          <w:szCs w:val="24"/>
          <w:shd w:val="clear" w:fill="FFFFFF"/>
        </w:rPr>
        <w:t>页。若不符合上述格式要求，将取消该团队晋级资格。中文请使用宋体，英文和阿拉伯数字请使用</w:t>
      </w:r>
      <w:r>
        <w:rPr>
          <w:rFonts w:hint="eastAsia" w:ascii="仿宋" w:hAnsi="仿宋" w:eastAsia="仿宋" w:cs="仿宋"/>
          <w:i w:val="0"/>
          <w:caps w:val="0"/>
          <w:color w:val="333333"/>
          <w:spacing w:val="0"/>
          <w:sz w:val="24"/>
          <w:szCs w:val="24"/>
          <w:shd w:val="clear" w:fill="FFFFFF"/>
        </w:rPr>
        <w:t>Times</w:t>
      </w:r>
      <w:r>
        <w:rPr>
          <w:rFonts w:hint="eastAsia" w:ascii="仿宋" w:hAnsi="仿宋" w:eastAsia="仿宋" w:cs="仿宋"/>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New</w:t>
      </w:r>
      <w:r>
        <w:rPr>
          <w:rFonts w:hint="eastAsia" w:ascii="仿宋" w:hAnsi="仿宋" w:eastAsia="仿宋" w:cs="仿宋"/>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Roman</w:t>
      </w:r>
      <w:r>
        <w:rPr>
          <w:rFonts w:hint="eastAsia" w:ascii="仿宋" w:hAnsi="仿宋" w:eastAsia="仿宋" w:cs="仿宋"/>
          <w:i w:val="0"/>
          <w:caps w:val="0"/>
          <w:color w:val="333333"/>
          <w:spacing w:val="0"/>
          <w:sz w:val="24"/>
          <w:szCs w:val="24"/>
          <w:shd w:val="clear" w:fill="FFFFFF"/>
        </w:rPr>
        <w:t>字体。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评审形式：</w:t>
      </w:r>
      <w:r>
        <w:rPr>
          <w:rFonts w:hint="eastAsia" w:ascii="仿宋" w:hAnsi="仿宋" w:eastAsia="仿宋" w:cs="仿宋"/>
          <w:i w:val="0"/>
          <w:caps w:val="0"/>
          <w:color w:val="333333"/>
          <w:spacing w:val="0"/>
          <w:sz w:val="24"/>
          <w:szCs w:val="24"/>
          <w:shd w:val="clear" w:fill="FFFFFF"/>
        </w:rPr>
        <w:t>初赛第一阶段采用跨赛区方式进行网络评审。按照各赛区进入赛区评委评分环节的团队数量（即各赛区所有参赛单位预选的</w:t>
      </w:r>
      <w:r>
        <w:rPr>
          <w:rFonts w:hint="eastAsia" w:ascii="仿宋" w:hAnsi="仿宋" w:eastAsia="仿宋" w:cs="仿宋"/>
          <w:i w:val="0"/>
          <w:caps w:val="0"/>
          <w:color w:val="333333"/>
          <w:spacing w:val="0"/>
          <w:sz w:val="24"/>
          <w:szCs w:val="24"/>
          <w:shd w:val="clear" w:fill="FFFFFF"/>
        </w:rPr>
        <w:t>8</w:t>
      </w:r>
      <w:r>
        <w:rPr>
          <w:rFonts w:hint="eastAsia" w:ascii="仿宋" w:hAnsi="仿宋" w:eastAsia="仿宋" w:cs="仿宋"/>
          <w:i w:val="0"/>
          <w:caps w:val="0"/>
          <w:color w:val="333333"/>
          <w:spacing w:val="0"/>
          <w:sz w:val="24"/>
          <w:szCs w:val="24"/>
          <w:shd w:val="clear" w:fill="FFFFFF"/>
        </w:rPr>
        <w:t>个以内团队数量之和）分配晋级初赛第二阶段的名额，全国共</w:t>
      </w:r>
      <w:r>
        <w:rPr>
          <w:rFonts w:hint="eastAsia" w:ascii="仿宋" w:hAnsi="仿宋" w:eastAsia="仿宋" w:cs="仿宋"/>
          <w:i w:val="0"/>
          <w:caps w:val="0"/>
          <w:color w:val="333333"/>
          <w:spacing w:val="0"/>
          <w:sz w:val="24"/>
          <w:szCs w:val="24"/>
          <w:shd w:val="clear" w:fill="FFFFFF"/>
        </w:rPr>
        <w:t>100</w:t>
      </w:r>
      <w:r>
        <w:rPr>
          <w:rFonts w:hint="eastAsia" w:ascii="仿宋" w:hAnsi="仿宋" w:eastAsia="仿宋" w:cs="仿宋"/>
          <w:i w:val="0"/>
          <w:caps w:val="0"/>
          <w:color w:val="333333"/>
          <w:spacing w:val="0"/>
          <w:sz w:val="24"/>
          <w:szCs w:val="24"/>
          <w:shd w:val="clear" w:fill="FFFFFF"/>
        </w:rPr>
        <w:t>支队伍晋级。本科生参赛队伍只参加初赛第一阶段的比赛，根据各队得分情况确定全国前</w:t>
      </w:r>
      <w:r>
        <w:rPr>
          <w:rFonts w:hint="eastAsia" w:ascii="仿宋" w:hAnsi="仿宋" w:eastAsia="仿宋" w:cs="仿宋"/>
          <w:i w:val="0"/>
          <w:caps w:val="0"/>
          <w:color w:val="333333"/>
          <w:spacing w:val="0"/>
          <w:sz w:val="24"/>
          <w:szCs w:val="24"/>
          <w:shd w:val="clear" w:fill="FFFFFF"/>
        </w:rPr>
        <w:t>20</w:t>
      </w:r>
      <w:r>
        <w:rPr>
          <w:rFonts w:hint="eastAsia" w:ascii="仿宋" w:hAnsi="仿宋" w:eastAsia="仿宋" w:cs="仿宋"/>
          <w:i w:val="0"/>
          <w:caps w:val="0"/>
          <w:color w:val="333333"/>
          <w:spacing w:val="0"/>
          <w:sz w:val="24"/>
          <w:szCs w:val="24"/>
          <w:shd w:val="clear" w:fill="FFFFFF"/>
        </w:rPr>
        <w:t>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（1）专家评审：参赛单位提供专家评委，各赛区进行互评，即本赛区培养单位组织评委通过网络平台对其他某个赛区的所有团队评分。网络评审分数采用</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去掉一个最高分去掉一个最低分，取均分</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的方法。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（2</w:t>
      </w:r>
      <w:r>
        <w:rPr>
          <w:rFonts w:hint="eastAsia" w:ascii="仿宋" w:hAnsi="仿宋" w:eastAsia="仿宋" w:cs="仿宋"/>
          <w:i w:val="0"/>
          <w:caps w:val="0"/>
          <w:color w:val="333333"/>
          <w:spacing w:val="0"/>
          <w:sz w:val="24"/>
          <w:szCs w:val="24"/>
          <w:shd w:val="clear" w:fill="FFFFFF"/>
          <w:lang w:val="en-US" w:eastAsia="zh-CN"/>
        </w:rPr>
        <w:t>)</w:t>
      </w:r>
      <w:r>
        <w:rPr>
          <w:rFonts w:hint="eastAsia" w:ascii="仿宋" w:hAnsi="仿宋" w:eastAsia="仿宋" w:cs="仿宋"/>
          <w:i w:val="0"/>
          <w:caps w:val="0"/>
          <w:color w:val="333333"/>
          <w:spacing w:val="0"/>
          <w:sz w:val="24"/>
          <w:szCs w:val="24"/>
          <w:shd w:val="clear" w:fill="FFFFFF"/>
        </w:rPr>
        <w:t> 社会评审：为提高案例大赛的社会影响力，在公布晋级初赛第二阶段名单后的五天设置点</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赞</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环节。点</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赞</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功能面向社会开放，根据各团队获得的</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赞</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的数量，评选出初赛阶段</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最佳人气奖</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团队和本科生团队通过点赞数各产生一个</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最佳人气奖</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团队。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第二阶段：参赛队伍根据官方公布的调研方向和要求，开展实地调研，搜集整理素材，编写案例并提出解决方案。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提交报告格式：</w:t>
      </w:r>
      <w:r>
        <w:rPr>
          <w:rFonts w:hint="eastAsia" w:ascii="仿宋" w:hAnsi="仿宋" w:eastAsia="仿宋" w:cs="仿宋"/>
          <w:i w:val="0"/>
          <w:caps w:val="0"/>
          <w:color w:val="333333"/>
          <w:spacing w:val="0"/>
          <w:sz w:val="24"/>
          <w:szCs w:val="24"/>
          <w:shd w:val="clear" w:fill="FFFFFF"/>
        </w:rPr>
        <w:t>使用网页编辑器上传报告。整篇案例不得超过5万字，单张图片不得超过1M。除图表外，不允许以整页截图形式上传。除图表外若以整页截图形式上传，将取消该团队晋级资格。上传的报告重复率不得超过20%（中国知网查重），否则将取消该团队晋级资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评审形式：</w:t>
      </w:r>
      <w:r>
        <w:rPr>
          <w:rFonts w:hint="eastAsia" w:ascii="仿宋" w:hAnsi="仿宋" w:eastAsia="仿宋" w:cs="仿宋"/>
          <w:i w:val="0"/>
          <w:caps w:val="0"/>
          <w:color w:val="333333"/>
          <w:spacing w:val="0"/>
          <w:sz w:val="24"/>
          <w:szCs w:val="24"/>
          <w:shd w:val="clear" w:fill="FFFFFF"/>
        </w:rPr>
        <w:t>初赛第二阶段采用分组方式进行专家网络评审。进入初赛第二阶段的</w:t>
      </w:r>
      <w:r>
        <w:rPr>
          <w:rFonts w:hint="eastAsia" w:ascii="仿宋" w:hAnsi="仿宋" w:eastAsia="仿宋" w:cs="仿宋"/>
          <w:i w:val="0"/>
          <w:caps w:val="0"/>
          <w:color w:val="333333"/>
          <w:spacing w:val="0"/>
          <w:sz w:val="24"/>
          <w:szCs w:val="24"/>
          <w:shd w:val="clear" w:fill="FFFFFF"/>
        </w:rPr>
        <w:t>100</w:t>
      </w:r>
      <w:r>
        <w:rPr>
          <w:rFonts w:hint="eastAsia" w:ascii="仿宋" w:hAnsi="仿宋" w:eastAsia="仿宋" w:cs="仿宋"/>
          <w:i w:val="0"/>
          <w:caps w:val="0"/>
          <w:color w:val="333333"/>
          <w:spacing w:val="0"/>
          <w:sz w:val="24"/>
          <w:szCs w:val="24"/>
          <w:shd w:val="clear" w:fill="FFFFFF"/>
        </w:rPr>
        <w:t>支团队按照一定规则分为两组，每组队伍所在培养单位的评委对另外一组的所有队伍评分，网络评审分数采用</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去掉一个最高分去掉一个最低分，取平均分</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的方法。按照各组进入初赛第二阶段的团队数量分配晋级名额，两组共计</w:t>
      </w:r>
      <w:r>
        <w:rPr>
          <w:rFonts w:hint="eastAsia" w:ascii="仿宋" w:hAnsi="仿宋" w:eastAsia="仿宋" w:cs="仿宋"/>
          <w:i w:val="0"/>
          <w:caps w:val="0"/>
          <w:color w:val="333333"/>
          <w:spacing w:val="0"/>
          <w:sz w:val="24"/>
          <w:szCs w:val="24"/>
          <w:shd w:val="clear" w:fill="FFFFFF"/>
        </w:rPr>
        <w:t>10</w:t>
      </w:r>
      <w:r>
        <w:rPr>
          <w:rFonts w:hint="eastAsia" w:ascii="仿宋" w:hAnsi="仿宋" w:eastAsia="仿宋" w:cs="仿宋"/>
          <w:i w:val="0"/>
          <w:caps w:val="0"/>
          <w:color w:val="333333"/>
          <w:spacing w:val="0"/>
          <w:sz w:val="24"/>
          <w:szCs w:val="24"/>
          <w:shd w:val="clear" w:fill="FFFFFF"/>
        </w:rPr>
        <w:t>支队伍进入复赛。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特别说明：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（1）初赛第一阶段与第二阶段的网络评审环节，评审专家由各参赛单位自行指定。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（2）</w:t>
      </w:r>
      <w:r>
        <w:rPr>
          <w:rFonts w:hint="eastAsia" w:ascii="仿宋" w:hAnsi="仿宋" w:eastAsia="仿宋" w:cs="仿宋"/>
          <w:i w:val="0"/>
          <w:caps w:val="0"/>
          <w:color w:val="333333"/>
          <w:spacing w:val="0"/>
          <w:sz w:val="24"/>
          <w:szCs w:val="24"/>
          <w:shd w:val="clear" w:fill="FFFFFF"/>
        </w:rPr>
        <w:t> 每个参赛单位的评审专家必须完成分配给本单位评审的所有团队（包括</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团队与本科生团队）的评分，</w:t>
      </w:r>
      <w:r>
        <w:rPr>
          <w:rFonts w:hint="eastAsia" w:ascii="仿宋" w:hAnsi="仿宋" w:eastAsia="仿宋" w:cs="仿宋"/>
          <w:i w:val="0"/>
          <w:caps w:val="0"/>
          <w:color w:val="333333"/>
          <w:spacing w:val="0"/>
          <w:sz w:val="24"/>
          <w:szCs w:val="24"/>
          <w:shd w:val="clear" w:fill="FFFFFF"/>
        </w:rPr>
        <w:t>否则将取消该参赛单位所有参赛队伍（全部MPAcc团队与本科生团队）的比赛资格。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（3）各参赛队伍应及时提醒本单位评审专家完成分配给本单位的全部评审任务。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（4）同一参赛单位进入复赛阶段的队伍不得超过三支，若因分数并列出现超过三支的情况，则初赛第一阶段得分高的队伍晋级；若初赛第一阶段得分相同，则由本单位自主决定进入复赛的队伍。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（5</w:t>
      </w:r>
      <w:r>
        <w:rPr>
          <w:rFonts w:hint="eastAsia" w:ascii="仿宋" w:hAnsi="仿宋" w:eastAsia="仿宋" w:cs="仿宋"/>
          <w:i w:val="0"/>
          <w:caps w:val="0"/>
          <w:color w:val="333333"/>
          <w:spacing w:val="0"/>
          <w:sz w:val="24"/>
          <w:szCs w:val="24"/>
          <w:shd w:val="clear" w:fill="FFFFFF"/>
          <w:lang w:val="en-US" w:eastAsia="zh-CN"/>
        </w:rPr>
        <w:t>)</w:t>
      </w:r>
      <w:r>
        <w:rPr>
          <w:rFonts w:hint="eastAsia" w:ascii="仿宋" w:hAnsi="仿宋" w:eastAsia="仿宋" w:cs="仿宋"/>
          <w:i w:val="0"/>
          <w:caps w:val="0"/>
          <w:color w:val="333333"/>
          <w:spacing w:val="0"/>
          <w:sz w:val="24"/>
          <w:szCs w:val="24"/>
          <w:shd w:val="clear" w:fill="FFFFFF"/>
        </w:rPr>
        <w:t>晋级复赛时，若组内出现最后一名分数并列的情况，由大赛联合发起单位各派一位评委，遵循已晋级团队和分数并列团队所在院校评委回避的原则，投票确定晋级队伍。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（6</w:t>
      </w:r>
      <w:r>
        <w:rPr>
          <w:rFonts w:hint="eastAsia" w:ascii="仿宋" w:hAnsi="仿宋" w:eastAsia="仿宋" w:cs="仿宋"/>
          <w:i w:val="0"/>
          <w:caps w:val="0"/>
          <w:color w:val="333333"/>
          <w:spacing w:val="0"/>
          <w:sz w:val="24"/>
          <w:szCs w:val="24"/>
          <w:shd w:val="clear" w:fill="FFFFFF"/>
          <w:lang w:val="en-US" w:eastAsia="zh-CN"/>
        </w:rPr>
        <w:t>)</w:t>
      </w:r>
      <w:r>
        <w:rPr>
          <w:rFonts w:hint="eastAsia" w:ascii="仿宋" w:hAnsi="仿宋" w:eastAsia="仿宋" w:cs="仿宋"/>
          <w:i w:val="0"/>
          <w:caps w:val="0"/>
          <w:color w:val="333333"/>
          <w:spacing w:val="0"/>
          <w:sz w:val="24"/>
          <w:szCs w:val="24"/>
          <w:shd w:val="clear" w:fill="FFFFFF"/>
        </w:rPr>
        <w:t>根据大赛赛制，承办单位初赛第二阶段得分最高的</w:t>
      </w:r>
      <w:r>
        <w:rPr>
          <w:rFonts w:hint="eastAsia" w:ascii="仿宋" w:hAnsi="仿宋" w:eastAsia="仿宋" w:cs="仿宋"/>
          <w:i w:val="0"/>
          <w:caps w:val="0"/>
          <w:color w:val="333333"/>
          <w:spacing w:val="0"/>
          <w:sz w:val="24"/>
          <w:szCs w:val="24"/>
          <w:shd w:val="clear" w:fill="FFFFFF"/>
        </w:rPr>
        <w:t>1</w:t>
      </w:r>
      <w:r>
        <w:rPr>
          <w:rFonts w:hint="eastAsia" w:ascii="仿宋" w:hAnsi="仿宋" w:eastAsia="仿宋" w:cs="仿宋"/>
          <w:i w:val="0"/>
          <w:caps w:val="0"/>
          <w:color w:val="333333"/>
          <w:spacing w:val="0"/>
          <w:sz w:val="24"/>
          <w:szCs w:val="24"/>
          <w:shd w:val="clear" w:fill="FFFFFF"/>
        </w:rPr>
        <w:t>支队伍可直接晋级决赛，晋级复赛名额根据初赛第二阶段得分依次递补。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（7</w:t>
      </w:r>
      <w:r>
        <w:rPr>
          <w:rFonts w:hint="eastAsia" w:ascii="仿宋" w:hAnsi="仿宋" w:eastAsia="仿宋" w:cs="仿宋"/>
          <w:i w:val="0"/>
          <w:caps w:val="0"/>
          <w:color w:val="333333"/>
          <w:spacing w:val="0"/>
          <w:sz w:val="24"/>
          <w:szCs w:val="24"/>
          <w:shd w:val="clear" w:fill="FFFFFF"/>
          <w:lang w:val="en-US" w:eastAsia="zh-CN"/>
        </w:rPr>
        <w:t>)</w:t>
      </w:r>
      <w:r>
        <w:rPr>
          <w:rFonts w:hint="eastAsia" w:ascii="仿宋" w:hAnsi="仿宋" w:eastAsia="仿宋" w:cs="仿宋"/>
          <w:i w:val="0"/>
          <w:caps w:val="0"/>
          <w:color w:val="333333"/>
          <w:spacing w:val="0"/>
          <w:sz w:val="24"/>
          <w:szCs w:val="24"/>
          <w:shd w:val="clear" w:fill="FFFFFF"/>
        </w:rPr>
        <w:t>成功晋级复决赛的团队可继续修改完善报告，但重复率不得超过</w:t>
      </w:r>
      <w:r>
        <w:rPr>
          <w:rFonts w:hint="eastAsia" w:ascii="仿宋" w:hAnsi="仿宋" w:eastAsia="仿宋" w:cs="仿宋"/>
          <w:i w:val="0"/>
          <w:caps w:val="0"/>
          <w:color w:val="333333"/>
          <w:spacing w:val="0"/>
          <w:sz w:val="24"/>
          <w:szCs w:val="24"/>
          <w:shd w:val="clear" w:fill="FFFFFF"/>
        </w:rPr>
        <w:t>20%</w:t>
      </w:r>
      <w:r>
        <w:rPr>
          <w:rFonts w:hint="eastAsia" w:ascii="仿宋" w:hAnsi="仿宋" w:eastAsia="仿宋" w:cs="仿宋"/>
          <w:i w:val="0"/>
          <w:caps w:val="0"/>
          <w:color w:val="333333"/>
          <w:spacing w:val="0"/>
          <w:sz w:val="24"/>
          <w:szCs w:val="24"/>
          <w:shd w:val="clear" w:fill="FFFFFF"/>
        </w:rPr>
        <w:t>，否则将使用初赛第二阶段提交的版本参赛。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2.</w:t>
      </w:r>
      <w:r>
        <w:rPr>
          <w:rStyle w:val="5"/>
          <w:rFonts w:hint="eastAsia" w:ascii="仿宋" w:hAnsi="仿宋" w:eastAsia="仿宋" w:cs="仿宋"/>
          <w:b w:val="0"/>
          <w:i w:val="0"/>
          <w:caps w:val="0"/>
          <w:color w:val="333333"/>
          <w:spacing w:val="0"/>
          <w:sz w:val="24"/>
          <w:szCs w:val="24"/>
          <w:shd w:val="clear" w:fill="FFFFFF"/>
        </w:rPr>
        <w:t> </w:t>
      </w:r>
      <w:r>
        <w:rPr>
          <w:rStyle w:val="5"/>
          <w:rFonts w:hint="eastAsia" w:ascii="仿宋" w:hAnsi="仿宋" w:eastAsia="仿宋" w:cs="仿宋"/>
          <w:b/>
          <w:i w:val="0"/>
          <w:caps w:val="0"/>
          <w:color w:val="333333"/>
          <w:spacing w:val="0"/>
          <w:sz w:val="24"/>
          <w:szCs w:val="24"/>
          <w:shd w:val="clear" w:fill="FFFFFF"/>
        </w:rPr>
        <w:t>复赛阶段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晋级复赛的</w:t>
      </w:r>
      <w:r>
        <w:rPr>
          <w:rFonts w:hint="eastAsia" w:ascii="仿宋" w:hAnsi="仿宋" w:eastAsia="仿宋" w:cs="仿宋"/>
          <w:i w:val="0"/>
          <w:caps w:val="0"/>
          <w:color w:val="333333"/>
          <w:spacing w:val="0"/>
          <w:sz w:val="24"/>
          <w:szCs w:val="24"/>
          <w:shd w:val="clear" w:fill="FFFFFF"/>
        </w:rPr>
        <w:t>10</w:t>
      </w:r>
      <w:r>
        <w:rPr>
          <w:rFonts w:hint="eastAsia" w:ascii="仿宋" w:hAnsi="仿宋" w:eastAsia="仿宋" w:cs="仿宋"/>
          <w:i w:val="0"/>
          <w:caps w:val="0"/>
          <w:color w:val="333333"/>
          <w:spacing w:val="0"/>
          <w:sz w:val="24"/>
          <w:szCs w:val="24"/>
          <w:shd w:val="clear" w:fill="FFFFFF"/>
        </w:rPr>
        <w:t>支队伍通过抽签两两分组，一对一淘汰。分组双方需在</w:t>
      </w:r>
      <w:r>
        <w:rPr>
          <w:rFonts w:hint="eastAsia" w:ascii="仿宋" w:hAnsi="仿宋" w:eastAsia="仿宋" w:cs="仿宋"/>
          <w:i w:val="0"/>
          <w:caps w:val="0"/>
          <w:color w:val="333333"/>
          <w:spacing w:val="0"/>
          <w:sz w:val="24"/>
          <w:szCs w:val="24"/>
          <w:shd w:val="clear" w:fill="FFFFFF"/>
        </w:rPr>
        <w:t>24</w:t>
      </w:r>
      <w:r>
        <w:rPr>
          <w:rFonts w:hint="eastAsia" w:ascii="仿宋" w:hAnsi="仿宋" w:eastAsia="仿宋" w:cs="仿宋"/>
          <w:i w:val="0"/>
          <w:caps w:val="0"/>
          <w:color w:val="333333"/>
          <w:spacing w:val="0"/>
          <w:sz w:val="24"/>
          <w:szCs w:val="24"/>
          <w:shd w:val="clear" w:fill="FFFFFF"/>
        </w:rPr>
        <w:t>小时内互相研究、分析对方在初赛第二阶段提交的案例及解决方案，并就对方案例提出己方的解决方案，双方通过现场陈述与辩论展现自身能力水平。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评审形式：</w:t>
      </w:r>
      <w:r>
        <w:rPr>
          <w:rFonts w:hint="eastAsia" w:ascii="仿宋" w:hAnsi="仿宋" w:eastAsia="仿宋" w:cs="仿宋"/>
          <w:i w:val="0"/>
          <w:caps w:val="0"/>
          <w:color w:val="333333"/>
          <w:spacing w:val="0"/>
          <w:sz w:val="24"/>
          <w:szCs w:val="24"/>
          <w:shd w:val="clear" w:fill="FFFFFF"/>
        </w:rPr>
        <w:t>专家根据参赛队伍案例报告（</w:t>
      </w:r>
      <w:r>
        <w:rPr>
          <w:rFonts w:hint="eastAsia" w:ascii="仿宋" w:hAnsi="仿宋" w:eastAsia="仿宋" w:cs="仿宋"/>
          <w:i w:val="0"/>
          <w:caps w:val="0"/>
          <w:color w:val="333333"/>
          <w:spacing w:val="0"/>
          <w:sz w:val="24"/>
          <w:szCs w:val="24"/>
          <w:shd w:val="clear" w:fill="FFFFFF"/>
        </w:rPr>
        <w:t>50%</w:t>
      </w:r>
      <w:r>
        <w:rPr>
          <w:rFonts w:hint="eastAsia" w:ascii="仿宋" w:hAnsi="仿宋" w:eastAsia="仿宋" w:cs="仿宋"/>
          <w:i w:val="0"/>
          <w:caps w:val="0"/>
          <w:color w:val="333333"/>
          <w:spacing w:val="0"/>
          <w:sz w:val="24"/>
          <w:szCs w:val="24"/>
          <w:shd w:val="clear" w:fill="FFFFFF"/>
        </w:rPr>
        <w:t>权重）及现场表现情况（</w:t>
      </w:r>
      <w:r>
        <w:rPr>
          <w:rFonts w:hint="eastAsia" w:ascii="仿宋" w:hAnsi="仿宋" w:eastAsia="仿宋" w:cs="仿宋"/>
          <w:i w:val="0"/>
          <w:caps w:val="0"/>
          <w:color w:val="333333"/>
          <w:spacing w:val="0"/>
          <w:sz w:val="24"/>
          <w:szCs w:val="24"/>
          <w:shd w:val="clear" w:fill="FFFFFF"/>
        </w:rPr>
        <w:t>50%</w:t>
      </w:r>
      <w:r>
        <w:rPr>
          <w:rFonts w:hint="eastAsia" w:ascii="仿宋" w:hAnsi="仿宋" w:eastAsia="仿宋" w:cs="仿宋"/>
          <w:i w:val="0"/>
          <w:caps w:val="0"/>
          <w:color w:val="333333"/>
          <w:spacing w:val="0"/>
          <w:sz w:val="24"/>
          <w:szCs w:val="24"/>
          <w:shd w:val="clear" w:fill="FFFFFF"/>
        </w:rPr>
        <w:t>权重）投票决定晋级决赛的</w:t>
      </w:r>
      <w:r>
        <w:rPr>
          <w:rFonts w:hint="eastAsia" w:ascii="仿宋" w:hAnsi="仿宋" w:eastAsia="仿宋" w:cs="仿宋"/>
          <w:i w:val="0"/>
          <w:caps w:val="0"/>
          <w:color w:val="333333"/>
          <w:spacing w:val="0"/>
          <w:sz w:val="24"/>
          <w:szCs w:val="24"/>
          <w:shd w:val="clear" w:fill="FFFFFF"/>
        </w:rPr>
        <w:t>5</w:t>
      </w:r>
      <w:r>
        <w:rPr>
          <w:rFonts w:hint="eastAsia" w:ascii="仿宋" w:hAnsi="仿宋" w:eastAsia="仿宋" w:cs="仿宋"/>
          <w:i w:val="0"/>
          <w:caps w:val="0"/>
          <w:color w:val="333333"/>
          <w:spacing w:val="0"/>
          <w:sz w:val="24"/>
          <w:szCs w:val="24"/>
          <w:shd w:val="clear" w:fill="FFFFFF"/>
        </w:rPr>
        <w:t>支队伍。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特别说明：</w:t>
      </w:r>
      <w:r>
        <w:rPr>
          <w:rFonts w:hint="eastAsia" w:ascii="仿宋" w:hAnsi="仿宋" w:eastAsia="仿宋" w:cs="仿宋"/>
          <w:i w:val="0"/>
          <w:caps w:val="0"/>
          <w:color w:val="333333"/>
          <w:spacing w:val="0"/>
          <w:sz w:val="24"/>
          <w:szCs w:val="24"/>
          <w:shd w:val="clear" w:fill="FFFFFF"/>
        </w:rPr>
        <w:t>复赛评委由大赛联合发起单位各选派</w:t>
      </w:r>
      <w:r>
        <w:rPr>
          <w:rFonts w:hint="eastAsia" w:ascii="仿宋" w:hAnsi="仿宋" w:eastAsia="仿宋" w:cs="仿宋"/>
          <w:i w:val="0"/>
          <w:caps w:val="0"/>
          <w:color w:val="333333"/>
          <w:spacing w:val="0"/>
          <w:sz w:val="24"/>
          <w:szCs w:val="24"/>
          <w:shd w:val="clear" w:fill="FFFFFF"/>
        </w:rPr>
        <w:t>1</w:t>
      </w:r>
      <w:r>
        <w:rPr>
          <w:rFonts w:hint="eastAsia" w:ascii="仿宋" w:hAnsi="仿宋" w:eastAsia="仿宋" w:cs="仿宋"/>
          <w:i w:val="0"/>
          <w:caps w:val="0"/>
          <w:color w:val="333333"/>
          <w:spacing w:val="0"/>
          <w:sz w:val="24"/>
          <w:szCs w:val="24"/>
          <w:shd w:val="clear" w:fill="FFFFFF"/>
        </w:rPr>
        <w:t>名代表组成，要求副教授以上职称且实际参与</w:t>
      </w:r>
      <w:r>
        <w:rPr>
          <w:rFonts w:hint="eastAsia" w:ascii="仿宋" w:hAnsi="仿宋" w:eastAsia="仿宋" w:cs="仿宋"/>
          <w:i w:val="0"/>
          <w:caps w:val="0"/>
          <w:color w:val="333333"/>
          <w:spacing w:val="0"/>
          <w:sz w:val="24"/>
          <w:szCs w:val="24"/>
          <w:shd w:val="clear" w:fill="FFFFFF"/>
        </w:rPr>
        <w:t>MPAcc</w:t>
      </w:r>
      <w:r>
        <w:rPr>
          <w:rFonts w:hint="eastAsia" w:ascii="仿宋" w:hAnsi="仿宋" w:eastAsia="仿宋" w:cs="仿宋"/>
          <w:i w:val="0"/>
          <w:caps w:val="0"/>
          <w:color w:val="333333"/>
          <w:spacing w:val="0"/>
          <w:sz w:val="24"/>
          <w:szCs w:val="24"/>
          <w:shd w:val="clear" w:fill="FFFFFF"/>
        </w:rPr>
        <w:t>相关课程教学，评委遵循参赛队伍所在学校回避的原则。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3.</w:t>
      </w:r>
      <w:r>
        <w:rPr>
          <w:rStyle w:val="5"/>
          <w:rFonts w:hint="eastAsia" w:ascii="仿宋" w:hAnsi="仿宋" w:eastAsia="仿宋" w:cs="仿宋"/>
          <w:b w:val="0"/>
          <w:i w:val="0"/>
          <w:caps w:val="0"/>
          <w:color w:val="333333"/>
          <w:spacing w:val="0"/>
          <w:sz w:val="24"/>
          <w:szCs w:val="24"/>
          <w:shd w:val="clear" w:fill="FFFFFF"/>
        </w:rPr>
        <w:t> </w:t>
      </w:r>
      <w:r>
        <w:rPr>
          <w:rStyle w:val="5"/>
          <w:rFonts w:hint="eastAsia" w:ascii="仿宋" w:hAnsi="仿宋" w:eastAsia="仿宋" w:cs="仿宋"/>
          <w:b/>
          <w:i w:val="0"/>
          <w:caps w:val="0"/>
          <w:color w:val="333333"/>
          <w:spacing w:val="0"/>
          <w:sz w:val="24"/>
          <w:szCs w:val="24"/>
          <w:shd w:val="clear" w:fill="FFFFFF"/>
        </w:rPr>
        <w:t>决赛阶段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晋级决赛的</w:t>
      </w:r>
      <w:r>
        <w:rPr>
          <w:rFonts w:hint="eastAsia" w:ascii="仿宋" w:hAnsi="仿宋" w:eastAsia="仿宋" w:cs="仿宋"/>
          <w:i w:val="0"/>
          <w:caps w:val="0"/>
          <w:color w:val="333333"/>
          <w:spacing w:val="0"/>
          <w:sz w:val="24"/>
          <w:szCs w:val="24"/>
          <w:shd w:val="clear" w:fill="FFFFFF"/>
        </w:rPr>
        <w:t>6</w:t>
      </w:r>
      <w:r>
        <w:rPr>
          <w:rFonts w:hint="eastAsia" w:ascii="仿宋" w:hAnsi="仿宋" w:eastAsia="仿宋" w:cs="仿宋"/>
          <w:i w:val="0"/>
          <w:caps w:val="0"/>
          <w:color w:val="333333"/>
          <w:spacing w:val="0"/>
          <w:sz w:val="24"/>
          <w:szCs w:val="24"/>
          <w:shd w:val="clear" w:fill="FFFFFF"/>
        </w:rPr>
        <w:t>支队伍需在</w:t>
      </w:r>
      <w:r>
        <w:rPr>
          <w:rFonts w:hint="eastAsia" w:ascii="仿宋" w:hAnsi="仿宋" w:eastAsia="仿宋" w:cs="仿宋"/>
          <w:i w:val="0"/>
          <w:caps w:val="0"/>
          <w:color w:val="333333"/>
          <w:spacing w:val="0"/>
          <w:sz w:val="24"/>
          <w:szCs w:val="24"/>
          <w:shd w:val="clear" w:fill="FFFFFF"/>
        </w:rPr>
        <w:t>18</w:t>
      </w:r>
      <w:r>
        <w:rPr>
          <w:rFonts w:hint="eastAsia" w:ascii="仿宋" w:hAnsi="仿宋" w:eastAsia="仿宋" w:cs="仿宋"/>
          <w:i w:val="0"/>
          <w:caps w:val="0"/>
          <w:color w:val="333333"/>
          <w:spacing w:val="0"/>
          <w:sz w:val="24"/>
          <w:szCs w:val="24"/>
          <w:shd w:val="clear" w:fill="FFFFFF"/>
        </w:rPr>
        <w:t>小时内研究、分析其余晋级队伍在初赛第二阶段提交的案例及解决方案。决赛时，</w:t>
      </w:r>
      <w:r>
        <w:rPr>
          <w:rFonts w:hint="eastAsia" w:ascii="仿宋" w:hAnsi="仿宋" w:eastAsia="仿宋" w:cs="仿宋"/>
          <w:i w:val="0"/>
          <w:caps w:val="0"/>
          <w:color w:val="333333"/>
          <w:spacing w:val="0"/>
          <w:sz w:val="24"/>
          <w:szCs w:val="24"/>
          <w:shd w:val="clear" w:fill="FFFFFF"/>
        </w:rPr>
        <w:t>6</w:t>
      </w:r>
      <w:r>
        <w:rPr>
          <w:rFonts w:hint="eastAsia" w:ascii="仿宋" w:hAnsi="仿宋" w:eastAsia="仿宋" w:cs="仿宋"/>
          <w:i w:val="0"/>
          <w:caps w:val="0"/>
          <w:color w:val="333333"/>
          <w:spacing w:val="0"/>
          <w:sz w:val="24"/>
          <w:szCs w:val="24"/>
          <w:shd w:val="clear" w:fill="FFFFFF"/>
        </w:rPr>
        <w:t>支队伍抽签分为两组，每组</w:t>
      </w:r>
      <w:r>
        <w:rPr>
          <w:rFonts w:hint="eastAsia" w:ascii="仿宋" w:hAnsi="仿宋" w:eastAsia="仿宋" w:cs="仿宋"/>
          <w:i w:val="0"/>
          <w:caps w:val="0"/>
          <w:color w:val="333333"/>
          <w:spacing w:val="0"/>
          <w:sz w:val="24"/>
          <w:szCs w:val="24"/>
          <w:shd w:val="clear" w:fill="FFFFFF"/>
        </w:rPr>
        <w:t>3</w:t>
      </w:r>
      <w:r>
        <w:rPr>
          <w:rFonts w:hint="eastAsia" w:ascii="仿宋" w:hAnsi="仿宋" w:eastAsia="仿宋" w:cs="仿宋"/>
          <w:i w:val="0"/>
          <w:caps w:val="0"/>
          <w:color w:val="333333"/>
          <w:spacing w:val="0"/>
          <w:sz w:val="24"/>
          <w:szCs w:val="24"/>
          <w:shd w:val="clear" w:fill="FFFFFF"/>
        </w:rPr>
        <w:t>支队伍，各队需依次陈述己方在初赛第二阶段提交的案例及解决方案，并接受其余晋级队伍及评委的现场提问。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评审形式：</w:t>
      </w:r>
      <w:r>
        <w:rPr>
          <w:rFonts w:hint="eastAsia" w:ascii="仿宋" w:hAnsi="仿宋" w:eastAsia="仿宋" w:cs="仿宋"/>
          <w:i w:val="0"/>
          <w:caps w:val="0"/>
          <w:color w:val="333333"/>
          <w:spacing w:val="0"/>
          <w:sz w:val="24"/>
          <w:szCs w:val="24"/>
          <w:shd w:val="clear" w:fill="FFFFFF"/>
        </w:rPr>
        <w:t>专家根据参赛队伍案例报告及现场表现情况进行评分。总分为</w:t>
      </w:r>
      <w:r>
        <w:rPr>
          <w:rFonts w:hint="eastAsia" w:ascii="仿宋" w:hAnsi="仿宋" w:eastAsia="仿宋" w:cs="仿宋"/>
          <w:i w:val="0"/>
          <w:caps w:val="0"/>
          <w:color w:val="333333"/>
          <w:spacing w:val="0"/>
          <w:sz w:val="24"/>
          <w:szCs w:val="24"/>
          <w:shd w:val="clear" w:fill="FFFFFF"/>
        </w:rPr>
        <w:t>100</w:t>
      </w:r>
      <w:r>
        <w:rPr>
          <w:rFonts w:hint="eastAsia" w:ascii="仿宋" w:hAnsi="仿宋" w:eastAsia="仿宋" w:cs="仿宋"/>
          <w:i w:val="0"/>
          <w:caps w:val="0"/>
          <w:color w:val="333333"/>
          <w:spacing w:val="0"/>
          <w:sz w:val="24"/>
          <w:szCs w:val="24"/>
          <w:shd w:val="clear" w:fill="FFFFFF"/>
        </w:rPr>
        <w:t>分，其中案例报告</w:t>
      </w:r>
      <w:r>
        <w:rPr>
          <w:rFonts w:hint="eastAsia" w:ascii="仿宋" w:hAnsi="仿宋" w:eastAsia="仿宋" w:cs="仿宋"/>
          <w:i w:val="0"/>
          <w:caps w:val="0"/>
          <w:color w:val="333333"/>
          <w:spacing w:val="0"/>
          <w:sz w:val="24"/>
          <w:szCs w:val="24"/>
          <w:shd w:val="clear" w:fill="FFFFFF"/>
        </w:rPr>
        <w:t>50</w:t>
      </w:r>
      <w:r>
        <w:rPr>
          <w:rFonts w:hint="eastAsia" w:ascii="仿宋" w:hAnsi="仿宋" w:eastAsia="仿宋" w:cs="仿宋"/>
          <w:i w:val="0"/>
          <w:caps w:val="0"/>
          <w:color w:val="333333"/>
          <w:spacing w:val="0"/>
          <w:sz w:val="24"/>
          <w:szCs w:val="24"/>
          <w:shd w:val="clear" w:fill="FFFFFF"/>
        </w:rPr>
        <w:t>分，现场表现</w:t>
      </w:r>
      <w:r>
        <w:rPr>
          <w:rFonts w:hint="eastAsia" w:ascii="仿宋" w:hAnsi="仿宋" w:eastAsia="仿宋" w:cs="仿宋"/>
          <w:i w:val="0"/>
          <w:caps w:val="0"/>
          <w:color w:val="333333"/>
          <w:spacing w:val="0"/>
          <w:sz w:val="24"/>
          <w:szCs w:val="24"/>
          <w:shd w:val="clear" w:fill="FFFFFF"/>
        </w:rPr>
        <w:t>50</w:t>
      </w:r>
      <w:r>
        <w:rPr>
          <w:rFonts w:hint="eastAsia" w:ascii="仿宋" w:hAnsi="仿宋" w:eastAsia="仿宋" w:cs="仿宋"/>
          <w:i w:val="0"/>
          <w:caps w:val="0"/>
          <w:color w:val="333333"/>
          <w:spacing w:val="0"/>
          <w:sz w:val="24"/>
          <w:szCs w:val="24"/>
          <w:shd w:val="clear" w:fill="FFFFFF"/>
        </w:rPr>
        <w:t>分，案例报告与现场表现得分之和即为该队总分。根据专家评分情况，采用</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去掉一个最高分去掉一个最低分，取平均分</w:t>
      </w:r>
      <w:r>
        <w:rPr>
          <w:rFonts w:hint="eastAsia" w:ascii="仿宋" w:hAnsi="仿宋" w:eastAsia="仿宋" w:cs="仿宋"/>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的方法，最终确定各参赛队伍的排名。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特别说明：</w:t>
      </w:r>
      <w:r>
        <w:rPr>
          <w:rFonts w:hint="eastAsia" w:ascii="仿宋" w:hAnsi="仿宋" w:eastAsia="仿宋" w:cs="仿宋"/>
          <w:i w:val="0"/>
          <w:caps w:val="0"/>
          <w:color w:val="333333"/>
          <w:spacing w:val="0"/>
          <w:sz w:val="24"/>
          <w:szCs w:val="24"/>
          <w:shd w:val="clear" w:fill="FFFFFF"/>
        </w:rPr>
        <w:t>决赛评委由学术界评委和实务界评委组成。（</w:t>
      </w:r>
      <w:r>
        <w:rPr>
          <w:rFonts w:hint="eastAsia" w:ascii="仿宋" w:hAnsi="仿宋" w:eastAsia="仿宋" w:cs="仿宋"/>
          <w:i w:val="0"/>
          <w:caps w:val="0"/>
          <w:color w:val="333333"/>
          <w:spacing w:val="0"/>
          <w:sz w:val="24"/>
          <w:szCs w:val="24"/>
          <w:shd w:val="clear" w:fill="FFFFFF"/>
        </w:rPr>
        <w:t>1</w:t>
      </w:r>
      <w:r>
        <w:rPr>
          <w:rFonts w:hint="eastAsia" w:ascii="仿宋" w:hAnsi="仿宋" w:eastAsia="仿宋" w:cs="仿宋"/>
          <w:i w:val="0"/>
          <w:caps w:val="0"/>
          <w:color w:val="333333"/>
          <w:spacing w:val="0"/>
          <w:sz w:val="24"/>
          <w:szCs w:val="24"/>
          <w:shd w:val="clear" w:fill="FFFFFF"/>
        </w:rPr>
        <w:t>）学术界评委：由大赛联合发起单位各选派</w:t>
      </w:r>
      <w:r>
        <w:rPr>
          <w:rFonts w:hint="eastAsia" w:ascii="仿宋" w:hAnsi="仿宋" w:eastAsia="仿宋" w:cs="仿宋"/>
          <w:i w:val="0"/>
          <w:caps w:val="0"/>
          <w:color w:val="333333"/>
          <w:spacing w:val="0"/>
          <w:sz w:val="24"/>
          <w:szCs w:val="24"/>
          <w:shd w:val="clear" w:fill="FFFFFF"/>
        </w:rPr>
        <w:t>1</w:t>
      </w:r>
      <w:r>
        <w:rPr>
          <w:rFonts w:hint="eastAsia" w:ascii="仿宋" w:hAnsi="仿宋" w:eastAsia="仿宋" w:cs="仿宋"/>
          <w:i w:val="0"/>
          <w:caps w:val="0"/>
          <w:color w:val="333333"/>
          <w:spacing w:val="0"/>
          <w:sz w:val="24"/>
          <w:szCs w:val="24"/>
          <w:shd w:val="clear" w:fill="FFFFFF"/>
        </w:rPr>
        <w:t>名专家担任，无需回避；（</w:t>
      </w:r>
      <w:r>
        <w:rPr>
          <w:rFonts w:hint="eastAsia" w:ascii="仿宋" w:hAnsi="仿宋" w:eastAsia="仿宋" w:cs="仿宋"/>
          <w:i w:val="0"/>
          <w:caps w:val="0"/>
          <w:color w:val="333333"/>
          <w:spacing w:val="0"/>
          <w:sz w:val="24"/>
          <w:szCs w:val="24"/>
          <w:shd w:val="clear" w:fill="FFFFFF"/>
        </w:rPr>
        <w:t>2</w:t>
      </w:r>
      <w:r>
        <w:rPr>
          <w:rFonts w:hint="eastAsia" w:ascii="仿宋" w:hAnsi="仿宋" w:eastAsia="仿宋" w:cs="仿宋"/>
          <w:i w:val="0"/>
          <w:caps w:val="0"/>
          <w:color w:val="333333"/>
          <w:spacing w:val="0"/>
          <w:sz w:val="24"/>
          <w:szCs w:val="24"/>
          <w:shd w:val="clear" w:fill="FFFFFF"/>
        </w:rPr>
        <w:t>）实务界评委：每个联合发起单位各推荐</w:t>
      </w:r>
      <w:r>
        <w:rPr>
          <w:rFonts w:hint="eastAsia" w:ascii="仿宋" w:hAnsi="仿宋" w:eastAsia="仿宋" w:cs="仿宋"/>
          <w:i w:val="0"/>
          <w:caps w:val="0"/>
          <w:color w:val="333333"/>
          <w:spacing w:val="0"/>
          <w:sz w:val="24"/>
          <w:szCs w:val="24"/>
          <w:shd w:val="clear" w:fill="FFFFFF"/>
        </w:rPr>
        <w:t>2</w:t>
      </w:r>
      <w:r>
        <w:rPr>
          <w:rFonts w:hint="eastAsia" w:ascii="仿宋" w:hAnsi="仿宋" w:eastAsia="仿宋" w:cs="仿宋"/>
          <w:i w:val="0"/>
          <w:caps w:val="0"/>
          <w:color w:val="333333"/>
          <w:spacing w:val="0"/>
          <w:sz w:val="24"/>
          <w:szCs w:val="24"/>
          <w:shd w:val="clear" w:fill="FFFFFF"/>
        </w:rPr>
        <w:t>名实务专家（每年可有变化）组成专家库，由当届大赛承办单位从中随机抽取若干名担任决赛实务评委，当届承办单位推荐的专家必须遵循回避原则。决赛两场评委完全相同。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(五) </w:t>
      </w:r>
      <w:r>
        <w:rPr>
          <w:rStyle w:val="5"/>
          <w:rFonts w:hint="eastAsia" w:ascii="仿宋" w:hAnsi="仿宋" w:eastAsia="仿宋" w:cs="仿宋"/>
          <w:b/>
          <w:i w:val="0"/>
          <w:caps w:val="0"/>
          <w:color w:val="333333"/>
          <w:spacing w:val="0"/>
          <w:sz w:val="24"/>
          <w:szCs w:val="24"/>
          <w:shd w:val="clear" w:fill="FFFFFF"/>
        </w:rPr>
        <w:t>比赛流程控制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1.</w:t>
      </w:r>
      <w:r>
        <w:rPr>
          <w:rStyle w:val="5"/>
          <w:rFonts w:hint="eastAsia" w:ascii="仿宋" w:hAnsi="仿宋" w:eastAsia="仿宋" w:cs="仿宋"/>
          <w:b w:val="0"/>
          <w:i w:val="0"/>
          <w:caps w:val="0"/>
          <w:color w:val="333333"/>
          <w:spacing w:val="0"/>
          <w:sz w:val="24"/>
          <w:szCs w:val="24"/>
          <w:shd w:val="clear" w:fill="FFFFFF"/>
        </w:rPr>
        <w:t> </w:t>
      </w:r>
      <w:r>
        <w:rPr>
          <w:rStyle w:val="5"/>
          <w:rFonts w:hint="eastAsia" w:ascii="仿宋" w:hAnsi="仿宋" w:eastAsia="仿宋" w:cs="仿宋"/>
          <w:b/>
          <w:i w:val="0"/>
          <w:caps w:val="0"/>
          <w:color w:val="333333"/>
          <w:spacing w:val="0"/>
          <w:sz w:val="24"/>
          <w:szCs w:val="24"/>
          <w:shd w:val="clear" w:fill="FFFFFF"/>
        </w:rPr>
        <w:t>复赛比赛流程控制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21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总体安排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（1） </w:t>
      </w:r>
      <w:r>
        <w:rPr>
          <w:rFonts w:hint="eastAsia" w:ascii="仿宋" w:hAnsi="仿宋" w:eastAsia="仿宋" w:cs="仿宋"/>
          <w:i w:val="0"/>
          <w:caps w:val="0"/>
          <w:color w:val="333333"/>
          <w:spacing w:val="0"/>
          <w:sz w:val="24"/>
          <w:szCs w:val="24"/>
          <w:shd w:val="clear" w:fill="FFFFFF"/>
        </w:rPr>
        <w:t>10</w:t>
      </w:r>
      <w:r>
        <w:rPr>
          <w:rFonts w:hint="eastAsia" w:ascii="仿宋" w:hAnsi="仿宋" w:eastAsia="仿宋" w:cs="仿宋"/>
          <w:i w:val="0"/>
          <w:caps w:val="0"/>
          <w:color w:val="333333"/>
          <w:spacing w:val="0"/>
          <w:sz w:val="24"/>
          <w:szCs w:val="24"/>
          <w:shd w:val="clear" w:fill="FFFFFF"/>
        </w:rPr>
        <w:t>支晋级复赛的队伍提前</w:t>
      </w:r>
      <w:r>
        <w:rPr>
          <w:rFonts w:hint="eastAsia" w:ascii="仿宋" w:hAnsi="仿宋" w:eastAsia="仿宋" w:cs="仿宋"/>
          <w:i w:val="0"/>
          <w:caps w:val="0"/>
          <w:color w:val="333333"/>
          <w:spacing w:val="0"/>
          <w:sz w:val="24"/>
          <w:szCs w:val="24"/>
          <w:shd w:val="clear" w:fill="FFFFFF"/>
        </w:rPr>
        <w:t>48</w:t>
      </w:r>
      <w:r>
        <w:rPr>
          <w:rFonts w:hint="eastAsia" w:ascii="仿宋" w:hAnsi="仿宋" w:eastAsia="仿宋" w:cs="仿宋"/>
          <w:i w:val="0"/>
          <w:caps w:val="0"/>
          <w:color w:val="333333"/>
          <w:spacing w:val="0"/>
          <w:sz w:val="24"/>
          <w:szCs w:val="24"/>
          <w:shd w:val="clear" w:fill="FFFFFF"/>
        </w:rPr>
        <w:t>小时通过抽签两两分组，一对一淘汰。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（2）分组双方需在</w:t>
      </w:r>
      <w:r>
        <w:rPr>
          <w:rFonts w:hint="eastAsia" w:ascii="仿宋" w:hAnsi="仿宋" w:eastAsia="仿宋" w:cs="仿宋"/>
          <w:i w:val="0"/>
          <w:caps w:val="0"/>
          <w:color w:val="333333"/>
          <w:spacing w:val="0"/>
          <w:sz w:val="24"/>
          <w:szCs w:val="24"/>
          <w:shd w:val="clear" w:fill="FFFFFF"/>
        </w:rPr>
        <w:t>24</w:t>
      </w:r>
      <w:r>
        <w:rPr>
          <w:rFonts w:hint="eastAsia" w:ascii="仿宋" w:hAnsi="仿宋" w:eastAsia="仿宋" w:cs="仿宋"/>
          <w:i w:val="0"/>
          <w:caps w:val="0"/>
          <w:color w:val="333333"/>
          <w:spacing w:val="0"/>
          <w:sz w:val="24"/>
          <w:szCs w:val="24"/>
          <w:shd w:val="clear" w:fill="FFFFFF"/>
        </w:rPr>
        <w:t>小时内互相研究、分析对方在初赛第二阶段提交的案例及解决方案，并就对方案例提出己方的解决方案。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（3）5</w:t>
      </w:r>
      <w:r>
        <w:rPr>
          <w:rFonts w:hint="eastAsia" w:ascii="仿宋" w:hAnsi="仿宋" w:eastAsia="仿宋" w:cs="仿宋"/>
          <w:i w:val="0"/>
          <w:caps w:val="0"/>
          <w:color w:val="333333"/>
          <w:spacing w:val="0"/>
          <w:sz w:val="24"/>
          <w:szCs w:val="24"/>
          <w:shd w:val="clear" w:fill="FFFFFF"/>
        </w:rPr>
        <w:t>组队伍分为两个赛场同时进行比赛，每个赛场配一定数量（奇数）现场评委，每组比赛双方通过现场陈述与辩论展现自身能力水平，由评委通过现场投票的形式决定晋级决赛的队伍，同时产生全国三等奖。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（4）复赛每场比赛结束后，由评委组组长或组长指定的其他评委对比赛进行现场点评。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21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具体流程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42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（1复赛前两日，各队参加抽签。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42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（2）复赛前一日，承办单位根据抽签情况向各队伍下达比赛用案例。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42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（3）复赛当天两组队伍在两个赛场同时进行比赛。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流程如下表：</w:t>
      </w:r>
    </w:p>
    <w:tbl>
      <w:tblPr>
        <w:tblStyle w:val="3"/>
        <w:tblW w:w="85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47"/>
        <w:gridCol w:w="3408"/>
        <w:gridCol w:w="3415"/>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5"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出场顺序</w:t>
            </w:r>
          </w:p>
        </w:tc>
        <w:tc>
          <w:tcPr>
            <w:tcW w:w="34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A</w:t>
            </w:r>
            <w:r>
              <w:rPr>
                <w:rStyle w:val="5"/>
                <w:rFonts w:hint="eastAsia" w:ascii="仿宋" w:hAnsi="仿宋" w:eastAsia="仿宋" w:cs="仿宋"/>
                <w:b/>
                <w:i w:val="0"/>
                <w:caps w:val="0"/>
                <w:color w:val="333333"/>
                <w:spacing w:val="0"/>
                <w:sz w:val="24"/>
                <w:szCs w:val="24"/>
              </w:rPr>
              <w:t>队流程</w:t>
            </w:r>
          </w:p>
        </w:tc>
        <w:tc>
          <w:tcPr>
            <w:tcW w:w="3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B</w:t>
            </w:r>
            <w:r>
              <w:rPr>
                <w:rStyle w:val="5"/>
                <w:rFonts w:hint="eastAsia" w:ascii="仿宋" w:hAnsi="仿宋" w:eastAsia="仿宋" w:cs="仿宋"/>
                <w:b/>
                <w:i w:val="0"/>
                <w:caps w:val="0"/>
                <w:color w:val="333333"/>
                <w:spacing w:val="0"/>
                <w:sz w:val="24"/>
                <w:szCs w:val="24"/>
              </w:rPr>
              <w:t>队流程</w:t>
            </w:r>
          </w:p>
        </w:tc>
        <w:tc>
          <w:tcPr>
            <w:tcW w:w="8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出场顺序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1</w:t>
            </w:r>
          </w:p>
        </w:tc>
        <w:tc>
          <w:tcPr>
            <w:tcW w:w="34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1</w:t>
            </w:r>
            <w:r>
              <w:rPr>
                <w:rFonts w:hint="eastAsia" w:ascii="仿宋" w:hAnsi="仿宋" w:eastAsia="仿宋" w:cs="仿宋"/>
                <w:i w:val="0"/>
                <w:caps w:val="0"/>
                <w:color w:val="333333"/>
                <w:spacing w:val="0"/>
                <w:sz w:val="24"/>
                <w:szCs w:val="24"/>
              </w:rPr>
              <w:t>号队员陈述己方案例。</w:t>
            </w:r>
            <w:r>
              <w:rPr>
                <w:rStyle w:val="5"/>
                <w:rFonts w:hint="eastAsia" w:ascii="仿宋" w:hAnsi="仿宋" w:eastAsia="仿宋" w:cs="仿宋"/>
                <w:b/>
                <w:i w:val="0"/>
                <w:caps w:val="0"/>
                <w:color w:val="333333"/>
                <w:spacing w:val="0"/>
                <w:sz w:val="24"/>
                <w:szCs w:val="24"/>
              </w:rPr>
              <w:t>3</w:t>
            </w:r>
            <w:r>
              <w:rPr>
                <w:rStyle w:val="5"/>
                <w:rFonts w:hint="eastAsia" w:ascii="仿宋" w:hAnsi="仿宋" w:eastAsia="仿宋" w:cs="仿宋"/>
                <w:b/>
                <w:i w:val="0"/>
                <w:caps w:val="0"/>
                <w:color w:val="333333"/>
                <w:spacing w:val="0"/>
                <w:sz w:val="24"/>
                <w:szCs w:val="24"/>
              </w:rPr>
              <w:t>分钟。</w:t>
            </w:r>
          </w:p>
        </w:tc>
        <w:tc>
          <w:tcPr>
            <w:tcW w:w="3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c>
          <w:tcPr>
            <w:tcW w:w="8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2</w:t>
            </w:r>
          </w:p>
        </w:tc>
        <w:tc>
          <w:tcPr>
            <w:tcW w:w="34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w:t>
            </w:r>
            <w:r>
              <w:rPr>
                <w:rFonts w:hint="eastAsia" w:ascii="仿宋" w:hAnsi="仿宋" w:eastAsia="仿宋" w:cs="仿宋"/>
                <w:i w:val="0"/>
                <w:caps w:val="0"/>
                <w:color w:val="333333"/>
                <w:spacing w:val="0"/>
                <w:sz w:val="24"/>
                <w:szCs w:val="24"/>
              </w:rPr>
              <w:t>号队员陈述己方解决方案。</w:t>
            </w:r>
            <w:r>
              <w:rPr>
                <w:rStyle w:val="5"/>
                <w:rFonts w:hint="eastAsia" w:ascii="仿宋" w:hAnsi="仿宋" w:eastAsia="仿宋" w:cs="仿宋"/>
                <w:b/>
                <w:i w:val="0"/>
                <w:caps w:val="0"/>
                <w:color w:val="333333"/>
                <w:spacing w:val="0"/>
                <w:sz w:val="24"/>
                <w:szCs w:val="24"/>
              </w:rPr>
              <w:t>4</w:t>
            </w:r>
            <w:r>
              <w:rPr>
                <w:rStyle w:val="5"/>
                <w:rFonts w:hint="eastAsia" w:ascii="仿宋" w:hAnsi="仿宋" w:eastAsia="仿宋" w:cs="仿宋"/>
                <w:b/>
                <w:i w:val="0"/>
                <w:caps w:val="0"/>
                <w:color w:val="333333"/>
                <w:spacing w:val="0"/>
                <w:sz w:val="24"/>
                <w:szCs w:val="24"/>
              </w:rPr>
              <w:t>分钟。</w:t>
            </w:r>
          </w:p>
        </w:tc>
        <w:tc>
          <w:tcPr>
            <w:tcW w:w="3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c>
          <w:tcPr>
            <w:tcW w:w="8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c>
          <w:tcPr>
            <w:tcW w:w="34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c>
          <w:tcPr>
            <w:tcW w:w="3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3</w:t>
            </w:r>
            <w:r>
              <w:rPr>
                <w:rFonts w:hint="eastAsia" w:ascii="仿宋" w:hAnsi="仿宋" w:eastAsia="仿宋" w:cs="仿宋"/>
                <w:i w:val="0"/>
                <w:caps w:val="0"/>
                <w:color w:val="333333"/>
                <w:spacing w:val="0"/>
                <w:sz w:val="24"/>
                <w:szCs w:val="24"/>
              </w:rPr>
              <w:t>号队员陈述己方对</w:t>
            </w:r>
            <w:r>
              <w:rPr>
                <w:rFonts w:hint="eastAsia" w:ascii="仿宋" w:hAnsi="仿宋" w:eastAsia="仿宋" w:cs="仿宋"/>
                <w:i w:val="0"/>
                <w:caps w:val="0"/>
                <w:color w:val="333333"/>
                <w:spacing w:val="0"/>
                <w:sz w:val="24"/>
                <w:szCs w:val="24"/>
              </w:rPr>
              <w:t>A</w:t>
            </w:r>
            <w:r>
              <w:rPr>
                <w:rFonts w:hint="eastAsia" w:ascii="仿宋" w:hAnsi="仿宋" w:eastAsia="仿宋" w:cs="仿宋"/>
                <w:i w:val="0"/>
                <w:caps w:val="0"/>
                <w:color w:val="333333"/>
                <w:spacing w:val="0"/>
                <w:sz w:val="24"/>
                <w:szCs w:val="24"/>
              </w:rPr>
              <w:t>队案例的解决方案。</w:t>
            </w:r>
            <w:r>
              <w:rPr>
                <w:rStyle w:val="5"/>
                <w:rFonts w:hint="eastAsia" w:ascii="仿宋" w:hAnsi="仿宋" w:eastAsia="仿宋" w:cs="仿宋"/>
                <w:b/>
                <w:i w:val="0"/>
                <w:caps w:val="0"/>
                <w:color w:val="333333"/>
                <w:spacing w:val="0"/>
                <w:sz w:val="24"/>
                <w:szCs w:val="24"/>
              </w:rPr>
              <w:t>4</w:t>
            </w:r>
            <w:r>
              <w:rPr>
                <w:rStyle w:val="5"/>
                <w:rFonts w:hint="eastAsia" w:ascii="仿宋" w:hAnsi="仿宋" w:eastAsia="仿宋" w:cs="仿宋"/>
                <w:b/>
                <w:i w:val="0"/>
                <w:caps w:val="0"/>
                <w:color w:val="333333"/>
                <w:spacing w:val="0"/>
                <w:sz w:val="24"/>
                <w:szCs w:val="24"/>
              </w:rPr>
              <w:t>分钟</w:t>
            </w:r>
            <w:r>
              <w:rPr>
                <w:rFonts w:hint="eastAsia" w:ascii="仿宋" w:hAnsi="仿宋" w:eastAsia="仿宋" w:cs="仿宋"/>
                <w:i w:val="0"/>
                <w:caps w:val="0"/>
                <w:color w:val="333333"/>
                <w:spacing w:val="0"/>
                <w:sz w:val="24"/>
                <w:szCs w:val="24"/>
              </w:rPr>
              <w:t>。</w:t>
            </w:r>
          </w:p>
        </w:tc>
        <w:tc>
          <w:tcPr>
            <w:tcW w:w="8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4</w:t>
            </w:r>
          </w:p>
        </w:tc>
        <w:tc>
          <w:tcPr>
            <w:tcW w:w="682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双方自由辩论。</w:t>
            </w:r>
            <w:r>
              <w:rPr>
                <w:rStyle w:val="5"/>
                <w:rFonts w:hint="eastAsia" w:ascii="仿宋" w:hAnsi="仿宋" w:eastAsia="仿宋" w:cs="仿宋"/>
                <w:b/>
                <w:i w:val="0"/>
                <w:caps w:val="0"/>
                <w:color w:val="333333"/>
                <w:spacing w:val="0"/>
                <w:sz w:val="24"/>
                <w:szCs w:val="24"/>
              </w:rPr>
              <w:t>14</w:t>
            </w:r>
            <w:r>
              <w:rPr>
                <w:rStyle w:val="5"/>
                <w:rFonts w:hint="eastAsia" w:ascii="仿宋" w:hAnsi="仿宋" w:eastAsia="仿宋" w:cs="仿宋"/>
                <w:b/>
                <w:i w:val="0"/>
                <w:caps w:val="0"/>
                <w:color w:val="333333"/>
                <w:spacing w:val="0"/>
                <w:sz w:val="24"/>
                <w:szCs w:val="24"/>
              </w:rPr>
              <w:t>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攻辩方（</w:t>
            </w:r>
            <w:r>
              <w:rPr>
                <w:rFonts w:hint="eastAsia" w:ascii="仿宋" w:hAnsi="仿宋" w:eastAsia="仿宋" w:cs="仿宋"/>
                <w:i w:val="0"/>
                <w:caps w:val="0"/>
                <w:color w:val="333333"/>
                <w:spacing w:val="0"/>
                <w:sz w:val="24"/>
                <w:szCs w:val="24"/>
              </w:rPr>
              <w:t>B</w:t>
            </w:r>
            <w:r>
              <w:rPr>
                <w:rFonts w:hint="eastAsia" w:ascii="仿宋" w:hAnsi="仿宋" w:eastAsia="仿宋" w:cs="仿宋"/>
                <w:i w:val="0"/>
                <w:caps w:val="0"/>
                <w:color w:val="333333"/>
                <w:spacing w:val="0"/>
                <w:sz w:val="24"/>
                <w:szCs w:val="24"/>
              </w:rPr>
              <w:t>）</w:t>
            </w:r>
            <w:r>
              <w:rPr>
                <w:rFonts w:hint="eastAsia" w:ascii="仿宋" w:hAnsi="仿宋" w:eastAsia="仿宋" w:cs="仿宋"/>
                <w:i w:val="0"/>
                <w:caps w:val="0"/>
                <w:color w:val="333333"/>
                <w:spacing w:val="0"/>
                <w:sz w:val="24"/>
                <w:szCs w:val="24"/>
              </w:rPr>
              <w:t>6</w:t>
            </w:r>
            <w:r>
              <w:rPr>
                <w:rFonts w:hint="eastAsia" w:ascii="仿宋" w:hAnsi="仿宋" w:eastAsia="仿宋" w:cs="仿宋"/>
                <w:i w:val="0"/>
                <w:caps w:val="0"/>
                <w:color w:val="333333"/>
                <w:spacing w:val="0"/>
                <w:sz w:val="24"/>
                <w:szCs w:val="24"/>
              </w:rPr>
              <w:t>分钟，防守方（</w:t>
            </w:r>
            <w:r>
              <w:rPr>
                <w:rFonts w:hint="eastAsia" w:ascii="仿宋" w:hAnsi="仿宋" w:eastAsia="仿宋" w:cs="仿宋"/>
                <w:i w:val="0"/>
                <w:caps w:val="0"/>
                <w:color w:val="333333"/>
                <w:spacing w:val="0"/>
                <w:sz w:val="24"/>
                <w:szCs w:val="24"/>
              </w:rPr>
              <w:t>A</w:t>
            </w:r>
            <w:r>
              <w:rPr>
                <w:rFonts w:hint="eastAsia" w:ascii="仿宋" w:hAnsi="仿宋" w:eastAsia="仿宋" w:cs="仿宋"/>
                <w:i w:val="0"/>
                <w:caps w:val="0"/>
                <w:color w:val="333333"/>
                <w:spacing w:val="0"/>
                <w:sz w:val="24"/>
                <w:szCs w:val="24"/>
              </w:rPr>
              <w:t>）</w:t>
            </w:r>
            <w:r>
              <w:rPr>
                <w:rFonts w:hint="eastAsia" w:ascii="仿宋" w:hAnsi="仿宋" w:eastAsia="仿宋" w:cs="仿宋"/>
                <w:i w:val="0"/>
                <w:caps w:val="0"/>
                <w:color w:val="333333"/>
                <w:spacing w:val="0"/>
                <w:sz w:val="24"/>
                <w:szCs w:val="24"/>
              </w:rPr>
              <w:t>8</w:t>
            </w:r>
            <w:r>
              <w:rPr>
                <w:rFonts w:hint="eastAsia" w:ascii="仿宋" w:hAnsi="仿宋" w:eastAsia="仿宋" w:cs="仿宋"/>
                <w:i w:val="0"/>
                <w:caps w:val="0"/>
                <w:color w:val="333333"/>
                <w:spacing w:val="0"/>
                <w:sz w:val="24"/>
                <w:szCs w:val="24"/>
              </w:rPr>
              <w:t>分钟。</w:t>
            </w:r>
          </w:p>
        </w:tc>
        <w:tc>
          <w:tcPr>
            <w:tcW w:w="8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c>
          <w:tcPr>
            <w:tcW w:w="34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c>
          <w:tcPr>
            <w:tcW w:w="3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1</w:t>
            </w:r>
            <w:r>
              <w:rPr>
                <w:rFonts w:hint="eastAsia" w:ascii="仿宋" w:hAnsi="仿宋" w:eastAsia="仿宋" w:cs="仿宋"/>
                <w:i w:val="0"/>
                <w:caps w:val="0"/>
                <w:color w:val="333333"/>
                <w:spacing w:val="0"/>
                <w:sz w:val="24"/>
                <w:szCs w:val="24"/>
              </w:rPr>
              <w:t>号队员陈述己方案例。</w:t>
            </w:r>
            <w:r>
              <w:rPr>
                <w:rStyle w:val="5"/>
                <w:rFonts w:hint="eastAsia" w:ascii="仿宋" w:hAnsi="仿宋" w:eastAsia="仿宋" w:cs="仿宋"/>
                <w:b/>
                <w:i w:val="0"/>
                <w:caps w:val="0"/>
                <w:color w:val="333333"/>
                <w:spacing w:val="0"/>
                <w:sz w:val="24"/>
                <w:szCs w:val="24"/>
              </w:rPr>
              <w:t>3</w:t>
            </w:r>
            <w:r>
              <w:rPr>
                <w:rStyle w:val="5"/>
                <w:rFonts w:hint="eastAsia" w:ascii="仿宋" w:hAnsi="仿宋" w:eastAsia="仿宋" w:cs="仿宋"/>
                <w:b/>
                <w:i w:val="0"/>
                <w:caps w:val="0"/>
                <w:color w:val="333333"/>
                <w:spacing w:val="0"/>
                <w:sz w:val="24"/>
                <w:szCs w:val="24"/>
              </w:rPr>
              <w:t>分钟。</w:t>
            </w:r>
          </w:p>
        </w:tc>
        <w:tc>
          <w:tcPr>
            <w:tcW w:w="8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c>
          <w:tcPr>
            <w:tcW w:w="34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c>
          <w:tcPr>
            <w:tcW w:w="3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w:t>
            </w:r>
            <w:r>
              <w:rPr>
                <w:rFonts w:hint="eastAsia" w:ascii="仿宋" w:hAnsi="仿宋" w:eastAsia="仿宋" w:cs="仿宋"/>
                <w:i w:val="0"/>
                <w:caps w:val="0"/>
                <w:color w:val="333333"/>
                <w:spacing w:val="0"/>
                <w:sz w:val="24"/>
                <w:szCs w:val="24"/>
              </w:rPr>
              <w:t>号队员陈述己方解决方案。</w:t>
            </w:r>
            <w:r>
              <w:rPr>
                <w:rStyle w:val="5"/>
                <w:rFonts w:hint="eastAsia" w:ascii="仿宋" w:hAnsi="仿宋" w:eastAsia="仿宋" w:cs="仿宋"/>
                <w:b/>
                <w:i w:val="0"/>
                <w:caps w:val="0"/>
                <w:color w:val="333333"/>
                <w:spacing w:val="0"/>
                <w:sz w:val="24"/>
                <w:szCs w:val="24"/>
              </w:rPr>
              <w:t>4</w:t>
            </w:r>
            <w:r>
              <w:rPr>
                <w:rStyle w:val="5"/>
                <w:rFonts w:hint="eastAsia" w:ascii="仿宋" w:hAnsi="仿宋" w:eastAsia="仿宋" w:cs="仿宋"/>
                <w:b/>
                <w:i w:val="0"/>
                <w:caps w:val="0"/>
                <w:color w:val="333333"/>
                <w:spacing w:val="0"/>
                <w:sz w:val="24"/>
                <w:szCs w:val="24"/>
              </w:rPr>
              <w:t>分钟。</w:t>
            </w:r>
          </w:p>
        </w:tc>
        <w:tc>
          <w:tcPr>
            <w:tcW w:w="8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7</w:t>
            </w:r>
          </w:p>
        </w:tc>
        <w:tc>
          <w:tcPr>
            <w:tcW w:w="34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3</w:t>
            </w:r>
            <w:r>
              <w:rPr>
                <w:rFonts w:hint="eastAsia" w:ascii="仿宋" w:hAnsi="仿宋" w:eastAsia="仿宋" w:cs="仿宋"/>
                <w:i w:val="0"/>
                <w:caps w:val="0"/>
                <w:color w:val="333333"/>
                <w:spacing w:val="0"/>
                <w:sz w:val="24"/>
                <w:szCs w:val="24"/>
              </w:rPr>
              <w:t>号队员陈述己方对</w:t>
            </w:r>
            <w:r>
              <w:rPr>
                <w:rFonts w:hint="eastAsia" w:ascii="仿宋" w:hAnsi="仿宋" w:eastAsia="仿宋" w:cs="仿宋"/>
                <w:i w:val="0"/>
                <w:caps w:val="0"/>
                <w:color w:val="333333"/>
                <w:spacing w:val="0"/>
                <w:sz w:val="24"/>
                <w:szCs w:val="24"/>
              </w:rPr>
              <w:t>B</w:t>
            </w:r>
            <w:r>
              <w:rPr>
                <w:rFonts w:hint="eastAsia" w:ascii="仿宋" w:hAnsi="仿宋" w:eastAsia="仿宋" w:cs="仿宋"/>
                <w:i w:val="0"/>
                <w:caps w:val="0"/>
                <w:color w:val="333333"/>
                <w:spacing w:val="0"/>
                <w:sz w:val="24"/>
                <w:szCs w:val="24"/>
              </w:rPr>
              <w:t>队案例的解决方案。</w:t>
            </w:r>
            <w:r>
              <w:rPr>
                <w:rStyle w:val="5"/>
                <w:rFonts w:hint="eastAsia" w:ascii="仿宋" w:hAnsi="仿宋" w:eastAsia="仿宋" w:cs="仿宋"/>
                <w:b/>
                <w:i w:val="0"/>
                <w:caps w:val="0"/>
                <w:color w:val="333333"/>
                <w:spacing w:val="0"/>
                <w:sz w:val="24"/>
                <w:szCs w:val="24"/>
              </w:rPr>
              <w:t>4</w:t>
            </w:r>
            <w:r>
              <w:rPr>
                <w:rStyle w:val="5"/>
                <w:rFonts w:hint="eastAsia" w:ascii="仿宋" w:hAnsi="仿宋" w:eastAsia="仿宋" w:cs="仿宋"/>
                <w:b/>
                <w:i w:val="0"/>
                <w:caps w:val="0"/>
                <w:color w:val="333333"/>
                <w:spacing w:val="0"/>
                <w:sz w:val="24"/>
                <w:szCs w:val="24"/>
              </w:rPr>
              <w:t>分钟。</w:t>
            </w:r>
          </w:p>
        </w:tc>
        <w:tc>
          <w:tcPr>
            <w:tcW w:w="3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c>
          <w:tcPr>
            <w:tcW w:w="8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8</w:t>
            </w:r>
          </w:p>
        </w:tc>
        <w:tc>
          <w:tcPr>
            <w:tcW w:w="682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双方自由辩论。</w:t>
            </w:r>
            <w:r>
              <w:rPr>
                <w:rStyle w:val="5"/>
                <w:rFonts w:hint="eastAsia" w:ascii="仿宋" w:hAnsi="仿宋" w:eastAsia="仿宋" w:cs="仿宋"/>
                <w:b/>
                <w:i w:val="0"/>
                <w:caps w:val="0"/>
                <w:color w:val="333333"/>
                <w:spacing w:val="0"/>
                <w:sz w:val="24"/>
                <w:szCs w:val="24"/>
              </w:rPr>
              <w:t>14</w:t>
            </w:r>
            <w:r>
              <w:rPr>
                <w:rStyle w:val="5"/>
                <w:rFonts w:hint="eastAsia" w:ascii="仿宋" w:hAnsi="仿宋" w:eastAsia="仿宋" w:cs="仿宋"/>
                <w:b/>
                <w:i w:val="0"/>
                <w:caps w:val="0"/>
                <w:color w:val="333333"/>
                <w:spacing w:val="0"/>
                <w:sz w:val="24"/>
                <w:szCs w:val="24"/>
              </w:rPr>
              <w:t>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攻辩方（</w:t>
            </w:r>
            <w:r>
              <w:rPr>
                <w:rFonts w:hint="eastAsia" w:ascii="仿宋" w:hAnsi="仿宋" w:eastAsia="仿宋" w:cs="仿宋"/>
                <w:i w:val="0"/>
                <w:caps w:val="0"/>
                <w:color w:val="333333"/>
                <w:spacing w:val="0"/>
                <w:sz w:val="24"/>
                <w:szCs w:val="24"/>
              </w:rPr>
              <w:t>A</w:t>
            </w:r>
            <w:r>
              <w:rPr>
                <w:rFonts w:hint="eastAsia" w:ascii="仿宋" w:hAnsi="仿宋" w:eastAsia="仿宋" w:cs="仿宋"/>
                <w:i w:val="0"/>
                <w:caps w:val="0"/>
                <w:color w:val="333333"/>
                <w:spacing w:val="0"/>
                <w:sz w:val="24"/>
                <w:szCs w:val="24"/>
              </w:rPr>
              <w:t>）</w:t>
            </w:r>
            <w:r>
              <w:rPr>
                <w:rFonts w:hint="eastAsia" w:ascii="仿宋" w:hAnsi="仿宋" w:eastAsia="仿宋" w:cs="仿宋"/>
                <w:i w:val="0"/>
                <w:caps w:val="0"/>
                <w:color w:val="333333"/>
                <w:spacing w:val="0"/>
                <w:sz w:val="24"/>
                <w:szCs w:val="24"/>
              </w:rPr>
              <w:t>6</w:t>
            </w:r>
            <w:r>
              <w:rPr>
                <w:rFonts w:hint="eastAsia" w:ascii="仿宋" w:hAnsi="仿宋" w:eastAsia="仿宋" w:cs="仿宋"/>
                <w:i w:val="0"/>
                <w:caps w:val="0"/>
                <w:color w:val="333333"/>
                <w:spacing w:val="0"/>
                <w:sz w:val="24"/>
                <w:szCs w:val="24"/>
              </w:rPr>
              <w:t>分钟，防守方（</w:t>
            </w:r>
            <w:r>
              <w:rPr>
                <w:rFonts w:hint="eastAsia" w:ascii="仿宋" w:hAnsi="仿宋" w:eastAsia="仿宋" w:cs="仿宋"/>
                <w:i w:val="0"/>
                <w:caps w:val="0"/>
                <w:color w:val="333333"/>
                <w:spacing w:val="0"/>
                <w:sz w:val="24"/>
                <w:szCs w:val="24"/>
              </w:rPr>
              <w:t>B</w:t>
            </w:r>
            <w:r>
              <w:rPr>
                <w:rFonts w:hint="eastAsia" w:ascii="仿宋" w:hAnsi="仿宋" w:eastAsia="仿宋" w:cs="仿宋"/>
                <w:i w:val="0"/>
                <w:caps w:val="0"/>
                <w:color w:val="333333"/>
                <w:spacing w:val="0"/>
                <w:sz w:val="24"/>
                <w:szCs w:val="24"/>
              </w:rPr>
              <w:t>）</w:t>
            </w:r>
            <w:r>
              <w:rPr>
                <w:rFonts w:hint="eastAsia" w:ascii="仿宋" w:hAnsi="仿宋" w:eastAsia="仿宋" w:cs="仿宋"/>
                <w:i w:val="0"/>
                <w:caps w:val="0"/>
                <w:color w:val="333333"/>
                <w:spacing w:val="0"/>
                <w:sz w:val="24"/>
                <w:szCs w:val="24"/>
              </w:rPr>
              <w:t>8</w:t>
            </w:r>
            <w:r>
              <w:rPr>
                <w:rFonts w:hint="eastAsia" w:ascii="仿宋" w:hAnsi="仿宋" w:eastAsia="仿宋" w:cs="仿宋"/>
                <w:i w:val="0"/>
                <w:caps w:val="0"/>
                <w:color w:val="333333"/>
                <w:spacing w:val="0"/>
                <w:sz w:val="24"/>
                <w:szCs w:val="24"/>
              </w:rPr>
              <w:t>分钟。</w:t>
            </w:r>
          </w:p>
        </w:tc>
        <w:tc>
          <w:tcPr>
            <w:tcW w:w="8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9</w:t>
            </w:r>
          </w:p>
        </w:tc>
        <w:tc>
          <w:tcPr>
            <w:tcW w:w="34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4</w:t>
            </w:r>
            <w:r>
              <w:rPr>
                <w:rFonts w:hint="eastAsia" w:ascii="仿宋" w:hAnsi="仿宋" w:eastAsia="仿宋" w:cs="仿宋"/>
                <w:i w:val="0"/>
                <w:caps w:val="0"/>
                <w:color w:val="333333"/>
                <w:spacing w:val="0"/>
                <w:sz w:val="24"/>
                <w:szCs w:val="24"/>
              </w:rPr>
              <w:t>号队员进行总结。</w:t>
            </w:r>
            <w:r>
              <w:rPr>
                <w:rFonts w:hint="eastAsia" w:ascii="仿宋" w:hAnsi="仿宋" w:eastAsia="仿宋" w:cs="仿宋"/>
                <w:i w:val="0"/>
                <w:caps w:val="0"/>
                <w:color w:val="333333"/>
                <w:spacing w:val="0"/>
                <w:sz w:val="24"/>
                <w:szCs w:val="24"/>
              </w:rPr>
              <w:t>3</w:t>
            </w:r>
            <w:r>
              <w:rPr>
                <w:rStyle w:val="5"/>
                <w:rFonts w:hint="eastAsia" w:ascii="仿宋" w:hAnsi="仿宋" w:eastAsia="仿宋" w:cs="仿宋"/>
                <w:b/>
                <w:i w:val="0"/>
                <w:caps w:val="0"/>
                <w:color w:val="333333"/>
                <w:spacing w:val="0"/>
                <w:sz w:val="24"/>
                <w:szCs w:val="24"/>
              </w:rPr>
              <w:t>分钟。</w:t>
            </w:r>
          </w:p>
        </w:tc>
        <w:tc>
          <w:tcPr>
            <w:tcW w:w="3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c>
          <w:tcPr>
            <w:tcW w:w="8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c>
          <w:tcPr>
            <w:tcW w:w="34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c>
          <w:tcPr>
            <w:tcW w:w="3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4</w:t>
            </w:r>
            <w:r>
              <w:rPr>
                <w:rFonts w:hint="eastAsia" w:ascii="仿宋" w:hAnsi="仿宋" w:eastAsia="仿宋" w:cs="仿宋"/>
                <w:i w:val="0"/>
                <w:caps w:val="0"/>
                <w:color w:val="333333"/>
                <w:spacing w:val="0"/>
                <w:sz w:val="24"/>
                <w:szCs w:val="24"/>
              </w:rPr>
              <w:t>号队员进行总结。</w:t>
            </w:r>
            <w:r>
              <w:rPr>
                <w:rFonts w:hint="eastAsia" w:ascii="仿宋" w:hAnsi="仿宋" w:eastAsia="仿宋" w:cs="仿宋"/>
                <w:i w:val="0"/>
                <w:caps w:val="0"/>
                <w:color w:val="333333"/>
                <w:spacing w:val="0"/>
                <w:sz w:val="24"/>
                <w:szCs w:val="24"/>
              </w:rPr>
              <w:t>3</w:t>
            </w:r>
            <w:r>
              <w:rPr>
                <w:rStyle w:val="5"/>
                <w:rFonts w:hint="eastAsia" w:ascii="仿宋" w:hAnsi="仿宋" w:eastAsia="仿宋" w:cs="仿宋"/>
                <w:b/>
                <w:i w:val="0"/>
                <w:caps w:val="0"/>
                <w:color w:val="333333"/>
                <w:spacing w:val="0"/>
                <w:sz w:val="24"/>
                <w:szCs w:val="24"/>
              </w:rPr>
              <w:t>分钟。</w:t>
            </w:r>
          </w:p>
        </w:tc>
        <w:tc>
          <w:tcPr>
            <w:tcW w:w="8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11</w:t>
            </w:r>
          </w:p>
        </w:tc>
        <w:tc>
          <w:tcPr>
            <w:tcW w:w="682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评委点评，投票。</w:t>
            </w:r>
            <w:r>
              <w:rPr>
                <w:rStyle w:val="5"/>
                <w:rFonts w:hint="eastAsia" w:ascii="仿宋" w:hAnsi="仿宋" w:eastAsia="仿宋" w:cs="仿宋"/>
                <w:b/>
                <w:i w:val="0"/>
                <w:caps w:val="0"/>
                <w:color w:val="333333"/>
                <w:spacing w:val="0"/>
                <w:sz w:val="24"/>
                <w:szCs w:val="24"/>
              </w:rPr>
              <w:t>4</w:t>
            </w:r>
            <w:r>
              <w:rPr>
                <w:rStyle w:val="5"/>
                <w:rFonts w:hint="eastAsia" w:ascii="仿宋" w:hAnsi="仿宋" w:eastAsia="仿宋" w:cs="仿宋"/>
                <w:b/>
                <w:i w:val="0"/>
                <w:caps w:val="0"/>
                <w:color w:val="333333"/>
                <w:spacing w:val="0"/>
                <w:sz w:val="24"/>
                <w:szCs w:val="24"/>
              </w:rPr>
              <w:t>分钟</w:t>
            </w:r>
            <w:r>
              <w:rPr>
                <w:rFonts w:hint="eastAsia" w:ascii="仿宋" w:hAnsi="仿宋" w:eastAsia="仿宋" w:cs="仿宋"/>
                <w:i w:val="0"/>
                <w:caps w:val="0"/>
                <w:color w:val="333333"/>
                <w:spacing w:val="0"/>
                <w:sz w:val="24"/>
                <w:szCs w:val="24"/>
              </w:rPr>
              <w:t>。</w:t>
            </w:r>
          </w:p>
        </w:tc>
        <w:tc>
          <w:tcPr>
            <w:tcW w:w="8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c>
          <w:tcPr>
            <w:tcW w:w="682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总计</w:t>
            </w:r>
            <w:r>
              <w:rPr>
                <w:rStyle w:val="5"/>
                <w:rFonts w:hint="eastAsia" w:ascii="仿宋" w:hAnsi="仿宋" w:eastAsia="仿宋" w:cs="仿宋"/>
                <w:b/>
                <w:i w:val="0"/>
                <w:caps w:val="0"/>
                <w:color w:val="333333"/>
                <w:spacing w:val="0"/>
                <w:sz w:val="24"/>
                <w:szCs w:val="24"/>
              </w:rPr>
              <w:t>60</w:t>
            </w:r>
            <w:r>
              <w:rPr>
                <w:rStyle w:val="5"/>
                <w:rFonts w:hint="eastAsia" w:ascii="仿宋" w:hAnsi="仿宋" w:eastAsia="仿宋" w:cs="仿宋"/>
                <w:b/>
                <w:i w:val="0"/>
                <w:caps w:val="0"/>
                <w:color w:val="333333"/>
                <w:spacing w:val="0"/>
                <w:sz w:val="24"/>
                <w:szCs w:val="24"/>
              </w:rPr>
              <w:t>分钟</w:t>
            </w:r>
          </w:p>
        </w:tc>
        <w:tc>
          <w:tcPr>
            <w:tcW w:w="8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333333"/>
                <w:spacing w:val="0"/>
                <w:sz w:val="24"/>
                <w:szCs w:val="24"/>
              </w:rPr>
            </w:pP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2.</w:t>
      </w:r>
      <w:r>
        <w:rPr>
          <w:rStyle w:val="5"/>
          <w:rFonts w:hint="eastAsia" w:ascii="仿宋" w:hAnsi="仿宋" w:eastAsia="仿宋" w:cs="仿宋"/>
          <w:b w:val="0"/>
          <w:i w:val="0"/>
          <w:caps w:val="0"/>
          <w:color w:val="333333"/>
          <w:spacing w:val="0"/>
          <w:sz w:val="24"/>
          <w:szCs w:val="24"/>
          <w:shd w:val="clear" w:fill="FFFFFF"/>
        </w:rPr>
        <w:t>        </w:t>
      </w:r>
      <w:r>
        <w:rPr>
          <w:rStyle w:val="5"/>
          <w:rFonts w:hint="eastAsia" w:ascii="仿宋" w:hAnsi="仿宋" w:eastAsia="仿宋" w:cs="仿宋"/>
          <w:b/>
          <w:i w:val="0"/>
          <w:caps w:val="0"/>
          <w:color w:val="333333"/>
          <w:spacing w:val="0"/>
          <w:sz w:val="24"/>
          <w:szCs w:val="24"/>
          <w:shd w:val="clear" w:fill="FFFFFF"/>
        </w:rPr>
        <w:t>决赛比赛流程控制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210" w:right="0" w:firstLine="48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总体安排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2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（1） </w:t>
      </w:r>
      <w:r>
        <w:rPr>
          <w:rFonts w:hint="eastAsia" w:ascii="仿宋" w:hAnsi="仿宋" w:eastAsia="仿宋" w:cs="仿宋"/>
          <w:i w:val="0"/>
          <w:caps w:val="0"/>
          <w:color w:val="333333"/>
          <w:spacing w:val="0"/>
          <w:sz w:val="24"/>
          <w:szCs w:val="24"/>
          <w:shd w:val="clear" w:fill="FFFFFF"/>
        </w:rPr>
        <w:t>晋级决赛的队伍需在</w:t>
      </w:r>
      <w:r>
        <w:rPr>
          <w:rFonts w:hint="eastAsia" w:ascii="仿宋" w:hAnsi="仿宋" w:eastAsia="仿宋" w:cs="仿宋"/>
          <w:i w:val="0"/>
          <w:caps w:val="0"/>
          <w:color w:val="333333"/>
          <w:spacing w:val="0"/>
          <w:sz w:val="24"/>
          <w:szCs w:val="24"/>
          <w:shd w:val="clear" w:fill="FFFFFF"/>
        </w:rPr>
        <w:t>18</w:t>
      </w:r>
      <w:r>
        <w:rPr>
          <w:rFonts w:hint="eastAsia" w:ascii="仿宋" w:hAnsi="仿宋" w:eastAsia="仿宋" w:cs="仿宋"/>
          <w:i w:val="0"/>
          <w:caps w:val="0"/>
          <w:color w:val="333333"/>
          <w:spacing w:val="0"/>
          <w:sz w:val="24"/>
          <w:szCs w:val="24"/>
          <w:shd w:val="clear" w:fill="FFFFFF"/>
        </w:rPr>
        <w:t>小时内研究、分析其余晋级队伍在初赛第二阶段提交的案例及解决方案。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2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（2）决赛时，</w:t>
      </w:r>
      <w:r>
        <w:rPr>
          <w:rFonts w:hint="eastAsia" w:ascii="仿宋" w:hAnsi="仿宋" w:eastAsia="仿宋" w:cs="仿宋"/>
          <w:i w:val="0"/>
          <w:caps w:val="0"/>
          <w:color w:val="333333"/>
          <w:spacing w:val="0"/>
          <w:sz w:val="24"/>
          <w:szCs w:val="24"/>
          <w:shd w:val="clear" w:fill="FFFFFF"/>
        </w:rPr>
        <w:t>6</w:t>
      </w:r>
      <w:r>
        <w:rPr>
          <w:rFonts w:hint="eastAsia" w:ascii="仿宋" w:hAnsi="仿宋" w:eastAsia="仿宋" w:cs="仿宋"/>
          <w:i w:val="0"/>
          <w:caps w:val="0"/>
          <w:color w:val="333333"/>
          <w:spacing w:val="0"/>
          <w:sz w:val="24"/>
          <w:szCs w:val="24"/>
          <w:shd w:val="clear" w:fill="FFFFFF"/>
        </w:rPr>
        <w:t>支晋级决赛的队伍通过抽签分成两组，每组</w:t>
      </w:r>
      <w:r>
        <w:rPr>
          <w:rFonts w:hint="eastAsia" w:ascii="仿宋" w:hAnsi="仿宋" w:eastAsia="仿宋" w:cs="仿宋"/>
          <w:i w:val="0"/>
          <w:caps w:val="0"/>
          <w:color w:val="333333"/>
          <w:spacing w:val="0"/>
          <w:sz w:val="24"/>
          <w:szCs w:val="24"/>
          <w:shd w:val="clear" w:fill="FFFFFF"/>
        </w:rPr>
        <w:t>3</w:t>
      </w:r>
      <w:r>
        <w:rPr>
          <w:rFonts w:hint="eastAsia" w:ascii="仿宋" w:hAnsi="仿宋" w:eastAsia="仿宋" w:cs="仿宋"/>
          <w:i w:val="0"/>
          <w:caps w:val="0"/>
          <w:color w:val="333333"/>
          <w:spacing w:val="0"/>
          <w:sz w:val="24"/>
          <w:szCs w:val="24"/>
          <w:shd w:val="clear" w:fill="FFFFFF"/>
        </w:rPr>
        <w:t>支队伍，抽签决定比赛主客队顺序。比赛时，各组</w:t>
      </w:r>
      <w:r>
        <w:rPr>
          <w:rFonts w:hint="eastAsia" w:ascii="仿宋" w:hAnsi="仿宋" w:eastAsia="仿宋" w:cs="仿宋"/>
          <w:i w:val="0"/>
          <w:caps w:val="0"/>
          <w:color w:val="333333"/>
          <w:spacing w:val="0"/>
          <w:sz w:val="24"/>
          <w:szCs w:val="24"/>
          <w:shd w:val="clear" w:fill="FFFFFF"/>
        </w:rPr>
        <w:t>3</w:t>
      </w:r>
      <w:r>
        <w:rPr>
          <w:rFonts w:hint="eastAsia" w:ascii="仿宋" w:hAnsi="仿宋" w:eastAsia="仿宋" w:cs="仿宋"/>
          <w:i w:val="0"/>
          <w:caps w:val="0"/>
          <w:color w:val="333333"/>
          <w:spacing w:val="0"/>
          <w:sz w:val="24"/>
          <w:szCs w:val="24"/>
          <w:shd w:val="clear" w:fill="FFFFFF"/>
        </w:rPr>
        <w:t>支队伍同时在场，一主两客，主队陈述案例和解决方案、客队及评委提问，循环三轮，比赛结束。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2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（3）评委现场打分，并根据</w:t>
      </w:r>
      <w:r>
        <w:rPr>
          <w:rFonts w:hint="eastAsia" w:ascii="仿宋" w:hAnsi="仿宋" w:eastAsia="仿宋" w:cs="仿宋"/>
          <w:i w:val="0"/>
          <w:caps w:val="0"/>
          <w:color w:val="333333"/>
          <w:spacing w:val="0"/>
          <w:sz w:val="24"/>
          <w:szCs w:val="24"/>
          <w:shd w:val="clear" w:fill="FFFFFF"/>
        </w:rPr>
        <w:t>6</w:t>
      </w:r>
      <w:r>
        <w:rPr>
          <w:rFonts w:hint="eastAsia" w:ascii="仿宋" w:hAnsi="仿宋" w:eastAsia="仿宋" w:cs="仿宋"/>
          <w:i w:val="0"/>
          <w:caps w:val="0"/>
          <w:color w:val="333333"/>
          <w:spacing w:val="0"/>
          <w:sz w:val="24"/>
          <w:szCs w:val="24"/>
          <w:shd w:val="clear" w:fill="FFFFFF"/>
        </w:rPr>
        <w:t>支队伍得分情况确定全国特等奖、一等奖和二等奖。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具体流程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（1）决赛前</w:t>
      </w:r>
      <w:r>
        <w:rPr>
          <w:rFonts w:hint="eastAsia" w:ascii="仿宋" w:hAnsi="仿宋" w:eastAsia="仿宋" w:cs="仿宋"/>
          <w:i w:val="0"/>
          <w:caps w:val="0"/>
          <w:color w:val="333333"/>
          <w:spacing w:val="0"/>
          <w:sz w:val="24"/>
          <w:szCs w:val="24"/>
          <w:shd w:val="clear" w:fill="FFFFFF"/>
        </w:rPr>
        <w:t>18</w:t>
      </w:r>
      <w:r>
        <w:rPr>
          <w:rFonts w:hint="eastAsia" w:ascii="仿宋" w:hAnsi="仿宋" w:eastAsia="仿宋" w:cs="仿宋"/>
          <w:i w:val="0"/>
          <w:caps w:val="0"/>
          <w:color w:val="333333"/>
          <w:spacing w:val="0"/>
          <w:sz w:val="24"/>
          <w:szCs w:val="24"/>
          <w:shd w:val="clear" w:fill="FFFFFF"/>
        </w:rPr>
        <w:t>小时，参赛队伍通过抽签决定决赛分组和主客队顺序，承办单位向各队伍下达比赛用案例。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（2）</w:t>
      </w:r>
      <w:bookmarkStart w:id="0" w:name="_GoBack"/>
      <w:bookmarkEnd w:id="0"/>
      <w:r>
        <w:rPr>
          <w:rFonts w:hint="eastAsia" w:ascii="仿宋" w:hAnsi="仿宋" w:eastAsia="仿宋" w:cs="仿宋"/>
          <w:i w:val="0"/>
          <w:caps w:val="0"/>
          <w:color w:val="333333"/>
          <w:spacing w:val="0"/>
          <w:sz w:val="24"/>
          <w:szCs w:val="24"/>
          <w:shd w:val="clear" w:fill="FFFFFF"/>
        </w:rPr>
        <w:t>决赛当天所有的队伍参加决赛。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决赛阶段</w:t>
      </w:r>
      <w:r>
        <w:rPr>
          <w:rFonts w:hint="eastAsia" w:ascii="仿宋" w:hAnsi="仿宋" w:eastAsia="仿宋" w:cs="仿宋"/>
          <w:i w:val="0"/>
          <w:caps w:val="0"/>
          <w:color w:val="333333"/>
          <w:spacing w:val="0"/>
          <w:sz w:val="24"/>
          <w:szCs w:val="24"/>
          <w:shd w:val="clear" w:fill="FFFFFF"/>
        </w:rPr>
        <w:t>3</w:t>
      </w:r>
      <w:r>
        <w:rPr>
          <w:rFonts w:hint="eastAsia" w:ascii="仿宋" w:hAnsi="仿宋" w:eastAsia="仿宋" w:cs="仿宋"/>
          <w:i w:val="0"/>
          <w:caps w:val="0"/>
          <w:color w:val="333333"/>
          <w:spacing w:val="0"/>
          <w:sz w:val="24"/>
          <w:szCs w:val="24"/>
          <w:shd w:val="clear" w:fill="FFFFFF"/>
        </w:rPr>
        <w:t>支队伍的比赛流程如下表：</w:t>
      </w:r>
    </w:p>
    <w:tbl>
      <w:tblPr>
        <w:tblStyle w:val="3"/>
        <w:tblW w:w="85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2"/>
        <w:gridCol w:w="6226"/>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jc w:val="center"/>
        </w:trPr>
        <w:tc>
          <w:tcPr>
            <w:tcW w:w="10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比赛程序</w:t>
            </w:r>
          </w:p>
        </w:tc>
        <w:tc>
          <w:tcPr>
            <w:tcW w:w="62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比赛内容</w:t>
            </w:r>
          </w:p>
        </w:tc>
        <w:tc>
          <w:tcPr>
            <w:tcW w:w="119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时间控制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1</w:t>
            </w:r>
          </w:p>
        </w:tc>
        <w:tc>
          <w:tcPr>
            <w:tcW w:w="62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1</w:t>
            </w:r>
            <w:r>
              <w:rPr>
                <w:rFonts w:hint="eastAsia" w:ascii="仿宋" w:hAnsi="仿宋" w:eastAsia="仿宋" w:cs="仿宋"/>
                <w:i w:val="0"/>
                <w:caps w:val="0"/>
                <w:color w:val="333333"/>
                <w:spacing w:val="0"/>
                <w:sz w:val="24"/>
                <w:szCs w:val="24"/>
              </w:rPr>
              <w:t>号主队队员陈述己方案例。</w:t>
            </w:r>
          </w:p>
        </w:tc>
        <w:tc>
          <w:tcPr>
            <w:tcW w:w="119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10</w:t>
            </w:r>
            <w:r>
              <w:rPr>
                <w:rStyle w:val="5"/>
                <w:rFonts w:hint="eastAsia" w:ascii="仿宋" w:hAnsi="仿宋" w:eastAsia="仿宋" w:cs="仿宋"/>
                <w:b/>
                <w:i w:val="0"/>
                <w:caps w:val="0"/>
                <w:color w:val="333333"/>
                <w:spacing w:val="0"/>
                <w:sz w:val="24"/>
                <w:szCs w:val="24"/>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w:t>
            </w:r>
          </w:p>
        </w:tc>
        <w:tc>
          <w:tcPr>
            <w:tcW w:w="62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w:t>
            </w:r>
            <w:r>
              <w:rPr>
                <w:rFonts w:hint="eastAsia" w:ascii="仿宋" w:hAnsi="仿宋" w:eastAsia="仿宋" w:cs="仿宋"/>
                <w:i w:val="0"/>
                <w:caps w:val="0"/>
                <w:color w:val="333333"/>
                <w:spacing w:val="0"/>
                <w:sz w:val="24"/>
                <w:szCs w:val="24"/>
              </w:rPr>
              <w:t>号主队队员陈述由该案例所发现的问题。</w:t>
            </w:r>
          </w:p>
        </w:tc>
        <w:tc>
          <w:tcPr>
            <w:tcW w:w="11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3</w:t>
            </w:r>
          </w:p>
        </w:tc>
        <w:tc>
          <w:tcPr>
            <w:tcW w:w="62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3</w:t>
            </w:r>
            <w:r>
              <w:rPr>
                <w:rFonts w:hint="eastAsia" w:ascii="仿宋" w:hAnsi="仿宋" w:eastAsia="仿宋" w:cs="仿宋"/>
                <w:i w:val="0"/>
                <w:caps w:val="0"/>
                <w:color w:val="333333"/>
                <w:spacing w:val="0"/>
                <w:sz w:val="24"/>
                <w:szCs w:val="24"/>
              </w:rPr>
              <w:t>号主队队员陈述如何解决问题。</w:t>
            </w:r>
          </w:p>
        </w:tc>
        <w:tc>
          <w:tcPr>
            <w:tcW w:w="11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4</w:t>
            </w:r>
          </w:p>
        </w:tc>
        <w:tc>
          <w:tcPr>
            <w:tcW w:w="62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4</w:t>
            </w:r>
            <w:r>
              <w:rPr>
                <w:rFonts w:hint="eastAsia" w:ascii="仿宋" w:hAnsi="仿宋" w:eastAsia="仿宋" w:cs="仿宋"/>
                <w:i w:val="0"/>
                <w:caps w:val="0"/>
                <w:color w:val="333333"/>
                <w:spacing w:val="0"/>
                <w:sz w:val="24"/>
                <w:szCs w:val="24"/>
              </w:rPr>
              <w:t>号主队队员陈述该解决方案的现实意义。</w:t>
            </w:r>
          </w:p>
        </w:tc>
        <w:tc>
          <w:tcPr>
            <w:tcW w:w="119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5</w:t>
            </w:r>
          </w:p>
        </w:tc>
        <w:tc>
          <w:tcPr>
            <w:tcW w:w="62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其余两支客队以轮流提问的方式提问，每支队伍限问</w:t>
            </w:r>
            <w:r>
              <w:rPr>
                <w:rFonts w:hint="eastAsia" w:ascii="仿宋" w:hAnsi="仿宋" w:eastAsia="仿宋" w:cs="仿宋"/>
                <w:i w:val="0"/>
                <w:caps w:val="0"/>
                <w:color w:val="333333"/>
                <w:spacing w:val="0"/>
                <w:sz w:val="24"/>
                <w:szCs w:val="24"/>
              </w:rPr>
              <w:t>3</w:t>
            </w:r>
            <w:r>
              <w:rPr>
                <w:rFonts w:hint="eastAsia" w:ascii="仿宋" w:hAnsi="仿宋" w:eastAsia="仿宋" w:cs="仿宋"/>
                <w:i w:val="0"/>
                <w:caps w:val="0"/>
                <w:color w:val="333333"/>
                <w:spacing w:val="0"/>
                <w:sz w:val="24"/>
                <w:szCs w:val="24"/>
              </w:rPr>
              <w:t>个问题。</w:t>
            </w:r>
          </w:p>
        </w:tc>
        <w:tc>
          <w:tcPr>
            <w:tcW w:w="119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约</w:t>
            </w:r>
            <w:r>
              <w:rPr>
                <w:rStyle w:val="5"/>
                <w:rFonts w:hint="eastAsia" w:ascii="仿宋" w:hAnsi="仿宋" w:eastAsia="仿宋" w:cs="仿宋"/>
                <w:b/>
                <w:i w:val="0"/>
                <w:caps w:val="0"/>
                <w:color w:val="333333"/>
                <w:spacing w:val="0"/>
                <w:sz w:val="24"/>
                <w:szCs w:val="24"/>
              </w:rPr>
              <w:t>10</w:t>
            </w:r>
            <w:r>
              <w:rPr>
                <w:rStyle w:val="5"/>
                <w:rFonts w:hint="eastAsia" w:ascii="仿宋" w:hAnsi="仿宋" w:eastAsia="仿宋" w:cs="仿宋"/>
                <w:b/>
                <w:i w:val="0"/>
                <w:caps w:val="0"/>
                <w:color w:val="333333"/>
                <w:spacing w:val="0"/>
                <w:sz w:val="24"/>
                <w:szCs w:val="24"/>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6</w:t>
            </w:r>
          </w:p>
        </w:tc>
        <w:tc>
          <w:tcPr>
            <w:tcW w:w="62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自由辩论。三支队伍可互相提问及回答，自由展示。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评委亦可针对任一队伍进行提问。</w:t>
            </w:r>
          </w:p>
        </w:tc>
        <w:tc>
          <w:tcPr>
            <w:tcW w:w="119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约</w:t>
            </w:r>
            <w:r>
              <w:rPr>
                <w:rStyle w:val="5"/>
                <w:rFonts w:hint="eastAsia" w:ascii="仿宋" w:hAnsi="仿宋" w:eastAsia="仿宋" w:cs="仿宋"/>
                <w:b/>
                <w:i w:val="0"/>
                <w:caps w:val="0"/>
                <w:color w:val="333333"/>
                <w:spacing w:val="0"/>
                <w:sz w:val="24"/>
                <w:szCs w:val="24"/>
              </w:rPr>
              <w:t>15</w:t>
            </w:r>
            <w:r>
              <w:rPr>
                <w:rStyle w:val="5"/>
                <w:rFonts w:hint="eastAsia" w:ascii="仿宋" w:hAnsi="仿宋" w:eastAsia="仿宋" w:cs="仿宋"/>
                <w:b/>
                <w:i w:val="0"/>
                <w:caps w:val="0"/>
                <w:color w:val="333333"/>
                <w:spacing w:val="0"/>
                <w:sz w:val="24"/>
                <w:szCs w:val="24"/>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851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依次交换攻守方，一共</w:t>
            </w:r>
            <w:r>
              <w:rPr>
                <w:rStyle w:val="5"/>
                <w:rFonts w:hint="eastAsia" w:ascii="仿宋" w:hAnsi="仿宋" w:eastAsia="仿宋" w:cs="仿宋"/>
                <w:b/>
                <w:i w:val="0"/>
                <w:caps w:val="0"/>
                <w:color w:val="333333"/>
                <w:spacing w:val="0"/>
                <w:sz w:val="24"/>
                <w:szCs w:val="24"/>
              </w:rPr>
              <w:t>3</w:t>
            </w:r>
            <w:r>
              <w:rPr>
                <w:rStyle w:val="5"/>
                <w:rFonts w:hint="eastAsia" w:ascii="仿宋" w:hAnsi="仿宋" w:eastAsia="仿宋" w:cs="仿宋"/>
                <w:b/>
                <w:i w:val="0"/>
                <w:caps w:val="0"/>
                <w:color w:val="333333"/>
                <w:spacing w:val="0"/>
                <w:sz w:val="24"/>
                <w:szCs w:val="24"/>
              </w:rPr>
              <w:t>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7</w:t>
            </w:r>
          </w:p>
        </w:tc>
        <w:tc>
          <w:tcPr>
            <w:tcW w:w="62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评委对各队表现进行打分。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评委点评。</w:t>
            </w:r>
          </w:p>
        </w:tc>
        <w:tc>
          <w:tcPr>
            <w:tcW w:w="119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6</w:t>
            </w:r>
            <w:r>
              <w:rPr>
                <w:rStyle w:val="5"/>
                <w:rFonts w:hint="eastAsia" w:ascii="仿宋" w:hAnsi="仿宋" w:eastAsia="仿宋" w:cs="仿宋"/>
                <w:b/>
                <w:i w:val="0"/>
                <w:caps w:val="0"/>
                <w:color w:val="333333"/>
                <w:spacing w:val="0"/>
                <w:sz w:val="24"/>
                <w:szCs w:val="24"/>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51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共计约</w:t>
            </w:r>
            <w:r>
              <w:rPr>
                <w:rStyle w:val="5"/>
                <w:rFonts w:hint="eastAsia" w:ascii="仿宋" w:hAnsi="仿宋" w:eastAsia="仿宋" w:cs="仿宋"/>
                <w:b/>
                <w:i w:val="0"/>
                <w:caps w:val="0"/>
                <w:color w:val="333333"/>
                <w:spacing w:val="0"/>
                <w:sz w:val="24"/>
                <w:szCs w:val="24"/>
              </w:rPr>
              <w:t>111</w:t>
            </w:r>
            <w:r>
              <w:rPr>
                <w:rStyle w:val="5"/>
                <w:rFonts w:hint="eastAsia" w:ascii="仿宋" w:hAnsi="仿宋" w:eastAsia="仿宋" w:cs="仿宋"/>
                <w:b/>
                <w:i w:val="0"/>
                <w:caps w:val="0"/>
                <w:color w:val="333333"/>
                <w:spacing w:val="0"/>
                <w:sz w:val="24"/>
                <w:szCs w:val="24"/>
              </w:rPr>
              <w:t>分钟</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fill="FFFFFF"/>
        </w:rPr>
        <w:t>所有队伍陈述完毕后，承办单位将汇总每支队伍的陈述得分及提问得分，得出每支队伍的总得分。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left="90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(六) </w:t>
      </w:r>
      <w:r>
        <w:rPr>
          <w:rStyle w:val="5"/>
          <w:rFonts w:hint="eastAsia" w:ascii="仿宋" w:hAnsi="仿宋" w:eastAsia="仿宋" w:cs="仿宋"/>
          <w:b/>
          <w:i w:val="0"/>
          <w:caps w:val="0"/>
          <w:color w:val="333333"/>
          <w:spacing w:val="0"/>
          <w:sz w:val="24"/>
          <w:szCs w:val="24"/>
          <w:shd w:val="clear" w:fill="FFFFFF"/>
        </w:rPr>
        <w:t>奖项设置</w:t>
      </w:r>
    </w:p>
    <w:tbl>
      <w:tblPr>
        <w:tblStyle w:val="3"/>
        <w:tblW w:w="85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09"/>
        <w:gridCol w:w="1649"/>
        <w:gridCol w:w="1538"/>
        <w:gridCol w:w="4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阶段</w:t>
            </w: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奖项</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数量</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Style w:val="5"/>
                <w:rFonts w:hint="eastAsia" w:ascii="仿宋" w:hAnsi="仿宋" w:eastAsia="仿宋" w:cs="仿宋"/>
                <w:b/>
                <w:i w:val="0"/>
                <w:caps w:val="0"/>
                <w:color w:val="333333"/>
                <w:spacing w:val="0"/>
                <w:sz w:val="24"/>
                <w:szCs w:val="24"/>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复决赛</w:t>
            </w: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全国特等奖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1名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现金奖励20000元+证书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全国一等奖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现金奖励10000元+证书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全国二等奖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3名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现金奖励5000元+证书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全国三等奖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5名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现金奖励3000元+证书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优秀指导教师奖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6名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进入决赛的团队的指导教师，证书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决赛最佳表现奖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两场决赛现场表现得分最高的选手，证书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最佳创意奖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两场复赛案例报告中独具亮点的团队，证书，允许空缺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复赛最佳表现奖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两场复赛现场表现得分最高的选手，证书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初赛</w:t>
            </w: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赛区一等奖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7名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七大赛区各1名，证书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赛区二等奖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14名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七大赛区各2名，证书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赛区三等奖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21名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七大赛区各3名，证书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MPAcc代表队优胜奖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100名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晋级初赛第二阶段的团队，证书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本科生代表队优胜奖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20名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最佳人气奖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MPAcc代表队和本科生代表队各1名，证书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参赛证明</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所有提交案例的团队</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仿宋" w:hAnsi="仿宋" w:eastAsia="仿宋" w:cs="仿宋"/>
                <w:i w:val="0"/>
                <w:caps w:val="0"/>
                <w:color w:val="333333"/>
                <w:spacing w:val="0"/>
                <w:sz w:val="24"/>
                <w:szCs w:val="24"/>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最佳组织奖</w:t>
            </w:r>
          </w:p>
        </w:tc>
        <w:tc>
          <w:tcPr>
            <w:tcW w:w="153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2名</w:t>
            </w:r>
          </w:p>
        </w:tc>
        <w:tc>
          <w:tcPr>
            <w:tcW w:w="4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证书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根据晋级决赛、复赛、初赛第二阶段团队数量情况（依次对比）进行评价</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Style w:val="5"/>
          <w:rFonts w:hint="eastAsia" w:ascii="仿宋" w:hAnsi="仿宋" w:eastAsia="仿宋" w:cs="仿宋"/>
          <w:b/>
          <w:i w:val="0"/>
          <w:caps w:val="0"/>
          <w:color w:val="333333"/>
          <w:spacing w:val="0"/>
          <w:sz w:val="24"/>
          <w:szCs w:val="24"/>
          <w:shd w:val="clear" w:fill="FFFFFF"/>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554FA"/>
    <w:rsid w:val="368554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2019-03-07T01:35:00Z</dcterms:created>
  <dc:creator>Administrator</dc:creator>
  <cp:lastModifiedBy>Administrator</cp:lastModifiedBy>
  <dcterms:modified xsi:type="dcterms:W3CDTF">2019-03-07T01:41:18Z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