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附件2：2019年（第六届）中国MPAcc学生案例大赛西安财经大学参赛队伍及指导老师名单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right="0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第六届中国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MPAcc案例大赛西安财经大学参赛队伍及指导老师名单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第一组   指导老师：徐玮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杜杰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（组长）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 xml:space="preserve">  国权   施天怡  沈鸿莉  任智芳  石玉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>第二组   指导老师：马西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李颖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（组长）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 xml:space="preserve">   安雯   鲍雪君   蔡雅欣  白彦莹  李洁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 xml:space="preserve">第三组   指导老师：盛碧荷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韩欣孝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（组长）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 xml:space="preserve">  樊郑荣  王姿丹  董静怡  张晓丽  朱子悦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 xml:space="preserve">第四组   指导老师：苏玉珠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 xml:space="preserve"> 魏振华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（组长）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 xml:space="preserve">  高鹏  李敏  李丹丹  乔子俨  卫璐瑶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>第五组   指导老师：左锐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张靖悦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（组长）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 xml:space="preserve">  张丁天  张宏娟   张欢   张曼丽  岳容戎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>第六组   指导老师：高晓林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王宁远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（组长）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 xml:space="preserve">  王琪    王敏   王可心  王木子  王镜筌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>第七组   指导老师：舒伟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郝文娟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（组长）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 xml:space="preserve">   韩小芸  赵颖   王兆楠   张咪    何艳启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>第八组   指导老师：陈淑芳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白珂瑞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（组长）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 xml:space="preserve">  毋冉   范斯琪   张茜   陈伟昌  王碧莹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>第九组   指导老师：裴霞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拓远昕（组长） 田露   田景  丁悦晨  杨姝婕  邰子杨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none"/>
          <w:lang w:val="en-US" w:eastAsia="zh-CN"/>
        </w:rPr>
        <w:t>第十组   指导老师：王惠珍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张德民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（组长）   张欣童   张馨方   张宇晴   张正阳   赵梓镛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第十一组   指导老师：徐维兰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王欢（组长）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>孙凯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王基安   汪莹   王鹤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第十二组   指导老师：景琴玲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刘甜（组长）   刘曼   刘丽娜   刘佩   刘思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第十三组   指导老师：谭秀阁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李园园（组长）  李媛  李智  林文婷  刘彩莹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第十四组   指导老师：韩瑾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花桢 （组长） 郇婷  黄典典  黄金金  黄露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第十五组  指导老师：张丽达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徐家琪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（组长）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杨思琪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余婷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姚舒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晨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钱钰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赵洁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第十六组  指导老师：赵栓文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高晓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利（组长）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党姗姗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陈晓雅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陈萌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葛新雨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176E9"/>
    <w:rsid w:val="7B5176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2019-03-07T01:41:00Z</dcterms:created>
  <dc:creator>Administrator</dc:creator>
  <cp:lastModifiedBy>Administrator</cp:lastModifiedBy>
  <dcterms:modified xsi:type="dcterms:W3CDTF">2019-03-07T01:42:53Z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