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440" w:lineRule="exact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fill="FFFFFF"/>
          <w:lang w:val="en-US" w:eastAsia="zh-CN" w:bidi="ar"/>
        </w:rPr>
        <w:t>商学院关于2017年上半年硕士研究生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1" w:after="0" w:afterAutospacing="1" w:line="440" w:lineRule="exact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fill="FFFFFF"/>
          <w:lang w:val="en-US" w:eastAsia="zh-CN" w:bidi="ar"/>
        </w:rPr>
        <w:t>学位论文预答辩的安排</w:t>
      </w:r>
    </w:p>
    <w:p>
      <w:pPr>
        <w:keepNext w:val="0"/>
        <w:keepLines w:val="0"/>
        <w:widowControl/>
        <w:suppressLineNumbers w:val="0"/>
        <w:adjustRightInd w:val="0"/>
        <w:spacing w:before="32" w:beforeAutospacing="0" w:after="150" w:afterAutospacing="0" w:line="56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为做好我院2017年上半年研究生学位论文预答辩工作，各项工作安排如下：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adjustRightInd w:val="0"/>
        <w:spacing w:before="32" w:beforeAutospacing="0" w:after="150" w:afterAutospacing="0" w:line="560" w:lineRule="exact"/>
        <w:ind w:left="0" w:right="0"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预答辩时间为3月20日至3月27日。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adjustRightInd w:val="0"/>
        <w:spacing w:before="32" w:beforeAutospacing="0" w:after="150" w:afterAutospacing="0" w:line="560" w:lineRule="exact"/>
        <w:ind w:left="0" w:right="0"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经商学院学位评定分委员会审定，各专业研究生将以小组形式进行，详细指导老师和预答辩学生分组情况见附件一。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adjustRightInd w:val="0"/>
        <w:spacing w:before="32" w:beforeAutospacing="0" w:after="150" w:afterAutospacing="0" w:line="560" w:lineRule="exact"/>
        <w:ind w:left="0" w:leftChars="0" w:right="0" w:firstLine="480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预答辩结束后三日内，各学科点将填写好的《西安财经学院硕士研究生学位论文预答辩情况表》和所有参加预答辩研究生的《西安财经学院硕士研究生学位论文预答辩登记表》，统一交各二级学院存档。</w:t>
      </w:r>
    </w:p>
    <w:p>
      <w:pPr>
        <w:keepNext w:val="0"/>
        <w:keepLines w:val="0"/>
        <w:widowControl/>
        <w:suppressLineNumbers w:val="0"/>
        <w:shd w:val="clear" w:fill="FFFFFF"/>
        <w:spacing w:before="32" w:beforeAutospacing="0" w:after="150" w:afterAutospacing="0" w:line="560" w:lineRule="exact"/>
        <w:ind w:left="0" w:right="0" w:firstLine="120" w:firstLineChars="50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商学院</w:t>
      </w:r>
    </w:p>
    <w:p>
      <w:pPr>
        <w:keepNext w:val="0"/>
        <w:keepLines w:val="0"/>
        <w:widowControl/>
        <w:suppressLineNumbers w:val="0"/>
        <w:shd w:val="clear" w:fill="FFFFFF"/>
        <w:spacing w:before="32" w:beforeAutospacing="0" w:after="150" w:afterAutospacing="0" w:line="560" w:lineRule="exact"/>
        <w:ind w:left="0" w:right="0" w:firstLine="120" w:firstLineChars="50"/>
        <w:jc w:val="both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附件一</w:t>
      </w:r>
    </w:p>
    <w:p>
      <w:pPr>
        <w:tabs>
          <w:tab w:val="center" w:pos="4153"/>
          <w:tab w:val="left" w:pos="5670"/>
        </w:tabs>
        <w:jc w:val="center"/>
        <w:rPr>
          <w:rFonts w:hint="eastAsia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会计学预答辩分组安排表</w:t>
      </w:r>
    </w:p>
    <w:p>
      <w:pPr>
        <w:tabs>
          <w:tab w:val="center" w:pos="4153"/>
          <w:tab w:val="left" w:pos="5670"/>
        </w:tabs>
        <w:jc w:val="center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组一</w:t>
      </w: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答辩学生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陈淑芳（答辩组长）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杨婧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杨光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谢茹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刘总理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杜美琴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钱乾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刘难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刘清华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程书强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任君君</w:t>
            </w:r>
          </w:p>
        </w:tc>
      </w:tr>
    </w:tbl>
    <w:p>
      <w:pPr>
        <w:jc w:val="center"/>
        <w:rPr>
          <w:rFonts w:hint="eastAsia"/>
          <w:b/>
          <w:bCs/>
          <w:color w:val="000000"/>
          <w:sz w:val="24"/>
          <w:szCs w:val="24"/>
        </w:rPr>
      </w:pPr>
    </w:p>
    <w:p>
      <w:pPr>
        <w:jc w:val="both"/>
        <w:rPr>
          <w:rFonts w:hint="eastAsia"/>
          <w:b/>
          <w:bCs/>
          <w:color w:val="000000"/>
          <w:sz w:val="24"/>
          <w:szCs w:val="24"/>
        </w:rPr>
      </w:pPr>
    </w:p>
    <w:p>
      <w:pPr>
        <w:jc w:val="center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组二</w:t>
      </w: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4261" w:type="dxa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答辩学生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restart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赵栓文（答辩组长）</w:t>
            </w:r>
          </w:p>
        </w:tc>
        <w:tc>
          <w:tcPr>
            <w:tcW w:w="4261" w:type="dxa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赵晨琳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4261" w:type="dxa"/>
            <w:vMerge w:val="continu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周婉茹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restart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陈爱玲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池静云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莫敬佩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孙文苑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王柏林</w:t>
            </w:r>
          </w:p>
        </w:tc>
        <w:tc>
          <w:tcPr>
            <w:tcW w:w="4261" w:type="dxa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王非非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张谦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王慧莉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jc w:val="both"/>
        <w:rPr>
          <w:rFonts w:hint="eastAsia"/>
          <w:b/>
          <w:bCs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bCs/>
          <w:color w:val="000000"/>
          <w:sz w:val="24"/>
          <w:szCs w:val="24"/>
        </w:rPr>
      </w:pPr>
    </w:p>
    <w:p>
      <w:pPr>
        <w:jc w:val="center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组三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答辩学生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任俊杰（答辩组长）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张文慧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叶香玉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王智慧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崔智敏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甘瑾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何乐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康萍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邱敏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刘金金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周艳春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刘明浩</w:t>
            </w:r>
          </w:p>
        </w:tc>
      </w:tr>
    </w:tbl>
    <w:p>
      <w:pPr>
        <w:jc w:val="both"/>
        <w:rPr>
          <w:rFonts w:hint="eastAsia"/>
          <w:b/>
          <w:bCs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bCs/>
          <w:color w:val="000000"/>
          <w:sz w:val="24"/>
          <w:szCs w:val="24"/>
        </w:rPr>
      </w:pPr>
    </w:p>
    <w:p>
      <w:pPr>
        <w:jc w:val="center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组四</w:t>
      </w: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Align w:val="center"/>
          </w:tcPr>
          <w:p>
            <w:pPr>
              <w:tabs>
                <w:tab w:val="left" w:pos="2893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答辩学生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苏玉珠（答辩组长）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苏倩倩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刘杉</w:t>
            </w:r>
          </w:p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王江丽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李东盟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宋闪闪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261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宋世民</w:t>
            </w:r>
            <w:bookmarkStart w:id="0" w:name="_GoBack"/>
            <w:bookmarkEnd w:id="0"/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吝梦君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刘璐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胡静颖</w:t>
            </w:r>
          </w:p>
        </w:tc>
      </w:tr>
    </w:tbl>
    <w:p>
      <w:pPr>
        <w:widowControl/>
        <w:jc w:val="left"/>
        <w:rPr>
          <w:color w:val="000000"/>
          <w:sz w:val="24"/>
          <w:szCs w:val="24"/>
        </w:rPr>
      </w:pPr>
    </w:p>
    <w:p>
      <w:pPr>
        <w:widowControl/>
        <w:jc w:val="center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8"/>
          <w:szCs w:val="28"/>
          <w:lang w:eastAsia="zh-CN"/>
        </w:rPr>
        <w:t>审计学预答辩分组安排表</w:t>
      </w:r>
    </w:p>
    <w:p>
      <w:pPr>
        <w:jc w:val="center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组</w:t>
      </w:r>
      <w:r>
        <w:rPr>
          <w:rFonts w:hint="eastAsia"/>
          <w:b/>
          <w:bCs/>
          <w:color w:val="000000"/>
          <w:sz w:val="24"/>
          <w:szCs w:val="24"/>
          <w:lang w:eastAsia="zh-CN"/>
        </w:rPr>
        <w:t>一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答辩学生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薛小荣</w:t>
            </w:r>
            <w:r>
              <w:rPr>
                <w:color w:val="000000"/>
                <w:sz w:val="24"/>
                <w:szCs w:val="24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</w:rPr>
              <w:t>答辩</w:t>
            </w:r>
            <w:r>
              <w:rPr>
                <w:color w:val="000000"/>
                <w:sz w:val="24"/>
                <w:szCs w:val="24"/>
              </w:rPr>
              <w:t>组长）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张彩林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郑勇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于淼淼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史亚丽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左锐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徐润芳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段晓艳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刘拾辉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企业管理和技术经济及管理</w:t>
      </w:r>
      <w:r>
        <w:rPr>
          <w:rFonts w:ascii="Times New Roman" w:hAnsi="Times New Roman" w:cs="Times New Roman"/>
          <w:b/>
          <w:bCs/>
          <w:sz w:val="28"/>
          <w:szCs w:val="28"/>
        </w:rPr>
        <w:t>预答辩分组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安排</w:t>
      </w:r>
      <w:r>
        <w:rPr>
          <w:rFonts w:ascii="Times New Roman" w:hAnsi="Times New Roman" w:cs="Times New Roman"/>
          <w:b/>
          <w:bCs/>
          <w:sz w:val="28"/>
          <w:szCs w:val="28"/>
        </w:rPr>
        <w:t>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554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指导老师</w:t>
            </w:r>
          </w:p>
        </w:tc>
        <w:tc>
          <w:tcPr>
            <w:tcW w:w="2554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答辩学生</w:t>
            </w:r>
          </w:p>
        </w:tc>
        <w:tc>
          <w:tcPr>
            <w:tcW w:w="2741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张涛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（答辩组长）</w:t>
            </w:r>
          </w:p>
        </w:tc>
        <w:tc>
          <w:tcPr>
            <w:tcW w:w="2554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姚鹏</w:t>
            </w:r>
          </w:p>
        </w:tc>
        <w:tc>
          <w:tcPr>
            <w:tcW w:w="2741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张完定</w:t>
            </w:r>
          </w:p>
        </w:tc>
        <w:tc>
          <w:tcPr>
            <w:tcW w:w="2554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王广三</w:t>
            </w:r>
          </w:p>
        </w:tc>
        <w:tc>
          <w:tcPr>
            <w:tcW w:w="2741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李颖</w:t>
            </w:r>
          </w:p>
        </w:tc>
        <w:tc>
          <w:tcPr>
            <w:tcW w:w="2554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徐亚红</w:t>
            </w:r>
          </w:p>
        </w:tc>
        <w:tc>
          <w:tcPr>
            <w:tcW w:w="2741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Merge w:val="continue"/>
            <w:textDirection w:val="lrTb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张茜</w:t>
            </w:r>
          </w:p>
        </w:tc>
        <w:tc>
          <w:tcPr>
            <w:tcW w:w="2741" w:type="dxa"/>
            <w:textDirection w:val="lrTb"/>
            <w:vAlign w:val="top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技术经济及管理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textDirection w:val="lrTb"/>
            <w:vAlign w:val="top"/>
          </w:tcPr>
          <w:p>
            <w:pPr>
              <w:jc w:val="center"/>
              <w:rPr>
                <w:rFonts w:hint="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任俊杰</w:t>
            </w:r>
          </w:p>
        </w:tc>
        <w:tc>
          <w:tcPr>
            <w:tcW w:w="529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32" w:beforeAutospacing="0" w:after="150" w:afterAutospacing="0" w:line="560" w:lineRule="exact"/>
        <w:ind w:left="0" w:right="0"/>
        <w:jc w:val="left"/>
        <w:rPr>
          <w:rFonts w:ascii="Verdana" w:hAnsi="Verdana" w:eastAsia="宋体" w:cs="宋体"/>
          <w:color w:val="0F2431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ascii="Verdana" w:hAnsi="Verdana" w:eastAsia="宋体" w:cs="宋体"/>
          <w:color w:val="0F2431"/>
          <w:kern w:val="0"/>
          <w:sz w:val="21"/>
          <w:szCs w:val="21"/>
          <w:shd w:val="clear" w:fill="FFFFFF"/>
          <w:lang w:val="en-US" w:eastAsia="zh-CN" w:bidi="ar"/>
        </w:rPr>
        <w:t xml:space="preserve">                           </w:t>
      </w:r>
    </w:p>
    <w:p>
      <w:pPr>
        <w:pStyle w:val="2"/>
        <w:widowControl/>
        <w:spacing w:line="360" w:lineRule="auto"/>
        <w:jc w:val="center"/>
      </w:pPr>
      <w:r>
        <w:rPr>
          <w:rFonts w:ascii="Verdana" w:hAnsi="Verdana" w:eastAsia="宋体" w:cs="宋体"/>
          <w:color w:val="0F2431"/>
          <w:kern w:val="0"/>
          <w:sz w:val="21"/>
          <w:szCs w:val="21"/>
          <w:shd w:val="clear" w:fill="FFFFFF"/>
          <w:lang w:val="en-US" w:eastAsia="zh-CN" w:bidi="ar"/>
        </w:rPr>
        <w:t xml:space="preserve">              </w:t>
      </w:r>
      <w:r>
        <w:rPr>
          <w:rStyle w:val="4"/>
          <w:rFonts w:ascii="Verdana" w:hAnsi="Verdana" w:cs="Verdana"/>
          <w:sz w:val="28"/>
          <w:szCs w:val="28"/>
        </w:rPr>
        <w:t>2015</w:t>
      </w:r>
      <w:r>
        <w:rPr>
          <w:rStyle w:val="4"/>
          <w:rFonts w:hint="eastAsia" w:ascii="宋体" w:hAnsi="宋体" w:cs="宋体"/>
          <w:sz w:val="28"/>
          <w:szCs w:val="28"/>
        </w:rPr>
        <w:t>级会计专业硕士学位论文预答辩分组名单</w:t>
      </w: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第一组（</w:t>
      </w:r>
      <w:r>
        <w:rPr>
          <w:rStyle w:val="4"/>
          <w:rFonts w:ascii="Verdana" w:hAnsi="Verdana" w:cs="Verdana"/>
          <w:sz w:val="28"/>
          <w:szCs w:val="28"/>
        </w:rPr>
        <w:t>12</w:t>
      </w:r>
      <w:r>
        <w:rPr>
          <w:rStyle w:val="4"/>
          <w:rFonts w:hint="eastAsia" w:ascii="宋体" w:hAnsi="宋体" w:cs="宋体"/>
          <w:sz w:val="28"/>
          <w:szCs w:val="28"/>
        </w:rPr>
        <w:t>人）</w:t>
      </w: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组长：</w:t>
      </w:r>
      <w:r>
        <w:rPr>
          <w:rFonts w:hint="eastAsia" w:ascii="宋体" w:hAnsi="宋体" w:cs="宋体"/>
          <w:sz w:val="28"/>
          <w:szCs w:val="28"/>
        </w:rPr>
        <w:t>王新安</w:t>
      </w:r>
      <w:r>
        <w:rPr>
          <w:rFonts w:ascii="宋体" w:hAnsi="宋体" w:cs="宋体"/>
          <w:sz w:val="28"/>
          <w:szCs w:val="28"/>
        </w:rPr>
        <w:t>(3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宋体" w:hAnsi="宋体" w:cs="宋体"/>
          <w:sz w:val="28"/>
          <w:szCs w:val="28"/>
        </w:rPr>
        <w:t>)</w:t>
      </w: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成员：</w:t>
      </w:r>
      <w:r>
        <w:rPr>
          <w:rFonts w:hint="eastAsia" w:ascii="宋体" w:hAnsi="宋体" w:cs="宋体"/>
          <w:sz w:val="28"/>
          <w:szCs w:val="28"/>
        </w:rPr>
        <w:t>李艳花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、康萍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、张志刚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Verdana" w:hAnsi="Verdana" w:cs="Verdana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蒋梦莉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Verdana" w:hAnsi="Verdana" w:cs="Verdana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徐润芳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Verdana" w:hAnsi="Verdana" w:cs="Verdana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张雯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0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学生：</w:t>
      </w:r>
      <w:r>
        <w:rPr>
          <w:rFonts w:hint="eastAsia" w:ascii="宋体" w:hAnsi="宋体" w:cs="宋体"/>
          <w:sz w:val="28"/>
          <w:szCs w:val="28"/>
        </w:rPr>
        <w:t>李梦莹、刘斌、王言、韩芳霄、赫晓霞、马婷婷、李宁、吴哲添、张博宇、周翔云、刘楠、王梦琳</w:t>
      </w:r>
    </w:p>
    <w:p>
      <w:pPr>
        <w:pStyle w:val="2"/>
        <w:widowControl/>
        <w:spacing w:line="360" w:lineRule="auto"/>
        <w:rPr>
          <w:rFonts w:ascii="宋体" w:cs="宋体"/>
          <w:sz w:val="28"/>
          <w:szCs w:val="28"/>
        </w:rPr>
      </w:pPr>
      <w:r>
        <w:rPr>
          <w:rStyle w:val="4"/>
          <w:rFonts w:hint="eastAsia" w:ascii="宋体" w:hAnsi="宋体" w:cs="宋体"/>
          <w:sz w:val="28"/>
          <w:szCs w:val="28"/>
        </w:rPr>
        <w:t>答辩小组秘书：</w:t>
      </w:r>
      <w:r>
        <w:rPr>
          <w:rFonts w:hint="eastAsia" w:ascii="宋体" w:hAnsi="宋体" w:cs="宋体"/>
          <w:sz w:val="28"/>
          <w:szCs w:val="28"/>
        </w:rPr>
        <w:t>各小组自定</w:t>
      </w:r>
    </w:p>
    <w:p>
      <w:pPr>
        <w:pStyle w:val="2"/>
        <w:widowControl/>
        <w:spacing w:line="360" w:lineRule="auto"/>
        <w:rPr>
          <w:rFonts w:ascii="宋体" w:cs="宋体"/>
          <w:sz w:val="28"/>
          <w:szCs w:val="28"/>
        </w:rPr>
      </w:pP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第二组（</w:t>
      </w:r>
      <w:r>
        <w:rPr>
          <w:rStyle w:val="4"/>
          <w:rFonts w:ascii="Verdana" w:hAnsi="Verdana" w:cs="Verdana"/>
          <w:sz w:val="28"/>
          <w:szCs w:val="28"/>
        </w:rPr>
        <w:t>12</w:t>
      </w:r>
      <w:r>
        <w:rPr>
          <w:rStyle w:val="4"/>
          <w:rFonts w:hint="eastAsia" w:ascii="宋体" w:hAnsi="宋体" w:cs="宋体"/>
          <w:sz w:val="28"/>
          <w:szCs w:val="28"/>
        </w:rPr>
        <w:t>人）</w:t>
      </w: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组长：</w:t>
      </w:r>
      <w:r>
        <w:rPr>
          <w:rFonts w:hint="eastAsia" w:ascii="宋体" w:hAnsi="宋体" w:cs="宋体"/>
          <w:sz w:val="28"/>
          <w:szCs w:val="28"/>
        </w:rPr>
        <w:t>陈淑芳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成员：</w:t>
      </w:r>
      <w:r>
        <w:rPr>
          <w:rFonts w:hint="eastAsia" w:ascii="宋体" w:hAnsi="宋体" w:cs="宋体"/>
          <w:sz w:val="28"/>
          <w:szCs w:val="28"/>
        </w:rPr>
        <w:t>张完定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Verdana" w:hAnsi="Verdana" w:cs="Verdana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姚宏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、邢苗条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Verdana" w:hAnsi="Verdana" w:cs="Verdana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姚树俊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、郝俊卿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0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学生：</w:t>
      </w:r>
      <w:r>
        <w:rPr>
          <w:rFonts w:hint="eastAsia" w:ascii="宋体" w:hAnsi="宋体" w:cs="宋体"/>
          <w:sz w:val="28"/>
          <w:szCs w:val="28"/>
        </w:rPr>
        <w:t>冯笑、李詹妮、沈桂明、马万璐、马青雨、杨思湘、郭晓丹、田旭晨、余清、孙倩、张静、郑彬</w:t>
      </w:r>
    </w:p>
    <w:p>
      <w:pPr>
        <w:pStyle w:val="2"/>
        <w:widowControl/>
        <w:spacing w:line="360" w:lineRule="auto"/>
        <w:rPr>
          <w:rFonts w:ascii="宋体" w:cs="宋体"/>
          <w:sz w:val="28"/>
          <w:szCs w:val="28"/>
        </w:rPr>
      </w:pPr>
      <w:r>
        <w:rPr>
          <w:rStyle w:val="4"/>
          <w:rFonts w:hint="eastAsia" w:ascii="宋体" w:hAnsi="宋体" w:cs="宋体"/>
          <w:sz w:val="28"/>
          <w:szCs w:val="28"/>
        </w:rPr>
        <w:t>答辩小组秘书：</w:t>
      </w:r>
      <w:r>
        <w:rPr>
          <w:rFonts w:hint="eastAsia" w:ascii="宋体" w:hAnsi="宋体" w:cs="宋体"/>
          <w:sz w:val="28"/>
          <w:szCs w:val="28"/>
        </w:rPr>
        <w:t>各小组自定</w:t>
      </w:r>
    </w:p>
    <w:p>
      <w:pPr>
        <w:pStyle w:val="2"/>
        <w:widowControl/>
        <w:spacing w:line="360" w:lineRule="auto"/>
        <w:rPr>
          <w:rFonts w:ascii="宋体" w:cs="宋体"/>
          <w:sz w:val="28"/>
          <w:szCs w:val="28"/>
        </w:rPr>
      </w:pP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第三组（</w:t>
      </w:r>
      <w:r>
        <w:rPr>
          <w:rStyle w:val="4"/>
          <w:rFonts w:ascii="Verdana" w:hAnsi="Verdana" w:cs="Verdana"/>
          <w:sz w:val="28"/>
          <w:szCs w:val="28"/>
        </w:rPr>
        <w:t>13</w:t>
      </w:r>
      <w:r>
        <w:rPr>
          <w:rStyle w:val="4"/>
          <w:rFonts w:hint="eastAsia" w:ascii="宋体" w:hAnsi="宋体" w:cs="宋体"/>
          <w:sz w:val="28"/>
          <w:szCs w:val="28"/>
        </w:rPr>
        <w:t>人）</w:t>
      </w: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组长：</w:t>
      </w:r>
      <w:r>
        <w:rPr>
          <w:rStyle w:val="4"/>
          <w:rFonts w:hint="eastAsia" w:ascii="宋体" w:hAnsi="宋体" w:cs="宋体"/>
          <w:b w:val="0"/>
          <w:bCs/>
          <w:sz w:val="28"/>
          <w:szCs w:val="28"/>
        </w:rPr>
        <w:t>苏玉珠</w:t>
      </w:r>
      <w:r>
        <w:rPr>
          <w:rStyle w:val="4"/>
          <w:rFonts w:ascii="宋体" w:hAnsi="宋体" w:cs="宋体"/>
          <w:b w:val="0"/>
          <w:bCs/>
          <w:sz w:val="28"/>
          <w:szCs w:val="28"/>
        </w:rPr>
        <w:t>(0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Style w:val="4"/>
          <w:rFonts w:ascii="宋体" w:hAnsi="宋体" w:cs="宋体"/>
          <w:b w:val="0"/>
          <w:bCs/>
          <w:sz w:val="28"/>
          <w:szCs w:val="28"/>
        </w:rPr>
        <w:t>)</w:t>
      </w: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成员：</w:t>
      </w:r>
      <w:r>
        <w:rPr>
          <w:rFonts w:hint="eastAsia" w:ascii="宋体" w:hAnsi="宋体" w:cs="宋体"/>
          <w:color w:val="000000"/>
          <w:sz w:val="28"/>
          <w:szCs w:val="28"/>
        </w:rPr>
        <w:t>崔智敏</w:t>
      </w:r>
      <w:r>
        <w:rPr>
          <w:rFonts w:hint="eastAsia" w:ascii="Verdana" w:hAnsi="Verdana" w:cs="Verdana"/>
          <w:color w:val="000000"/>
          <w:sz w:val="28"/>
          <w:szCs w:val="28"/>
        </w:rPr>
        <w:t>（</w:t>
      </w:r>
      <w:r>
        <w:rPr>
          <w:rFonts w:ascii="Verdana" w:hAnsi="Verdana" w:cs="Verdana"/>
          <w:color w:val="000000"/>
          <w:sz w:val="28"/>
          <w:szCs w:val="28"/>
        </w:rPr>
        <w:t>1</w:t>
      </w:r>
      <w:r>
        <w:rPr>
          <w:rFonts w:hint="eastAsia" w:ascii="Verdana" w:hAnsi="Verdana" w:cs="Verdana"/>
          <w:color w:val="000000"/>
          <w:sz w:val="28"/>
          <w:szCs w:val="28"/>
        </w:rPr>
        <w:t>人）</w:t>
      </w:r>
      <w:r>
        <w:rPr>
          <w:rFonts w:hint="eastAsia" w:ascii="Verdana" w:hAnsi="Verdana" w:cs="Verdana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郁广建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、姚波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、王浩鸣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Verdana" w:hAnsi="Verdana" w:cs="Verdana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程书强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、刘敏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ascii="Verdana" w:hAnsi="Verdana" w:cs="Verdan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  <w:r>
        <w:rPr>
          <w:rFonts w:ascii="Verdana" w:hAnsi="Verdana" w:cs="Verdan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widowControl/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Style w:val="4"/>
          <w:rFonts w:hint="eastAsia" w:ascii="宋体" w:hAnsi="宋体" w:cs="宋体"/>
          <w:sz w:val="28"/>
          <w:szCs w:val="28"/>
        </w:rPr>
        <w:t>学生：</w:t>
      </w:r>
      <w:r>
        <w:rPr>
          <w:rFonts w:hint="eastAsia" w:ascii="宋体" w:hAnsi="宋体" w:cs="宋体"/>
          <w:sz w:val="28"/>
          <w:szCs w:val="28"/>
        </w:rPr>
        <w:t>张鹏飞、呼延秋蕊、胡杨、霍彤彤、左亚娜、赵智雯、蔡虹、商洁、魏岚曦、徐文、温煦、谢艳杰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王晨阳</w:t>
      </w:r>
    </w:p>
    <w:p>
      <w:pPr>
        <w:pStyle w:val="2"/>
        <w:widowControl/>
        <w:spacing w:line="360" w:lineRule="auto"/>
        <w:rPr>
          <w:rFonts w:ascii="宋体" w:cs="宋体"/>
          <w:sz w:val="28"/>
          <w:szCs w:val="28"/>
        </w:rPr>
      </w:pPr>
      <w:r>
        <w:rPr>
          <w:rStyle w:val="4"/>
          <w:rFonts w:hint="eastAsia" w:ascii="宋体" w:hAnsi="宋体" w:cs="宋体"/>
          <w:sz w:val="28"/>
          <w:szCs w:val="28"/>
        </w:rPr>
        <w:t>答辩小组秘书：</w:t>
      </w:r>
      <w:r>
        <w:rPr>
          <w:rFonts w:hint="eastAsia" w:ascii="宋体" w:hAnsi="宋体" w:cs="宋体"/>
          <w:sz w:val="28"/>
          <w:szCs w:val="28"/>
        </w:rPr>
        <w:t>各小组自定</w:t>
      </w:r>
    </w:p>
    <w:p>
      <w:pPr>
        <w:pStyle w:val="2"/>
        <w:widowControl/>
        <w:spacing w:line="360" w:lineRule="auto"/>
        <w:rPr>
          <w:rFonts w:ascii="宋体" w:cs="宋体"/>
          <w:sz w:val="28"/>
          <w:szCs w:val="28"/>
        </w:rPr>
      </w:pP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第四组（</w:t>
      </w:r>
      <w:r>
        <w:rPr>
          <w:rStyle w:val="4"/>
          <w:rFonts w:ascii="Verdana" w:hAnsi="Verdana" w:cs="Verdana"/>
          <w:sz w:val="28"/>
          <w:szCs w:val="28"/>
        </w:rPr>
        <w:t>1</w:t>
      </w:r>
      <w:r>
        <w:rPr>
          <w:rStyle w:val="4"/>
          <w:rFonts w:hint="eastAsia" w:ascii="Verdana" w:hAnsi="Verdana" w:cs="Verdana"/>
          <w:sz w:val="28"/>
          <w:szCs w:val="28"/>
          <w:lang w:val="en-US" w:eastAsia="zh-CN"/>
        </w:rPr>
        <w:t>2</w:t>
      </w:r>
      <w:r>
        <w:rPr>
          <w:rStyle w:val="4"/>
          <w:rFonts w:hint="eastAsia" w:ascii="宋体" w:hAnsi="宋体" w:cs="宋体"/>
          <w:sz w:val="28"/>
          <w:szCs w:val="28"/>
        </w:rPr>
        <w:t>人）</w:t>
      </w:r>
    </w:p>
    <w:p>
      <w:pPr>
        <w:pStyle w:val="2"/>
        <w:widowControl/>
        <w:spacing w:line="360" w:lineRule="auto"/>
        <w:rPr>
          <w:rStyle w:val="4"/>
          <w:rFonts w:hint="eastAsia" w:ascii="宋体" w:hAnsi="宋体" w:cs="宋体"/>
          <w:b w:val="0"/>
          <w:bCs/>
          <w:sz w:val="28"/>
          <w:szCs w:val="28"/>
          <w:lang w:eastAsia="zh-CN"/>
        </w:rPr>
      </w:pPr>
      <w:r>
        <w:rPr>
          <w:rStyle w:val="4"/>
          <w:rFonts w:hint="eastAsia" w:ascii="宋体" w:hAnsi="宋体" w:cs="宋体"/>
          <w:sz w:val="28"/>
          <w:szCs w:val="28"/>
        </w:rPr>
        <w:t>组长：</w:t>
      </w:r>
      <w:r>
        <w:rPr>
          <w:rStyle w:val="4"/>
          <w:rFonts w:hint="eastAsia" w:ascii="宋体" w:hAnsi="宋体" w:cs="宋体"/>
          <w:b w:val="0"/>
          <w:bCs/>
          <w:sz w:val="28"/>
          <w:szCs w:val="28"/>
          <w:lang w:eastAsia="zh-CN"/>
        </w:rPr>
        <w:t>刘总理</w:t>
      </w: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成员：</w:t>
      </w:r>
      <w:r>
        <w:rPr>
          <w:rFonts w:hint="eastAsia" w:ascii="宋体" w:hAnsi="宋体" w:cs="宋体"/>
          <w:sz w:val="28"/>
          <w:szCs w:val="28"/>
        </w:rPr>
        <w:t>刘杉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Verdana" w:hAnsi="Verdana" w:cs="Verdana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郭晔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、王命宇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、向寿生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Verdana" w:hAnsi="Verdana" w:cs="Verdana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李楠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学生：</w:t>
      </w:r>
      <w:r>
        <w:rPr>
          <w:rFonts w:hint="eastAsia" w:ascii="宋体" w:hAnsi="宋体" w:cs="宋体"/>
          <w:sz w:val="28"/>
          <w:szCs w:val="28"/>
        </w:rPr>
        <w:t>苏丽芳、叶思妤、陈婷婷、白雪、王苏、杨倩、王昭君、王映文、郭梦云、李建波、穆腾飞、赵宵</w:t>
      </w:r>
    </w:p>
    <w:p>
      <w:pPr>
        <w:pStyle w:val="2"/>
        <w:widowControl/>
        <w:spacing w:line="360" w:lineRule="auto"/>
        <w:rPr>
          <w:rFonts w:ascii="宋体" w:cs="宋体"/>
          <w:sz w:val="28"/>
          <w:szCs w:val="28"/>
        </w:rPr>
      </w:pPr>
      <w:r>
        <w:rPr>
          <w:rStyle w:val="4"/>
          <w:rFonts w:hint="eastAsia" w:ascii="宋体" w:hAnsi="宋体" w:cs="宋体"/>
          <w:sz w:val="28"/>
          <w:szCs w:val="28"/>
        </w:rPr>
        <w:t>答辩小组秘书：</w:t>
      </w:r>
      <w:r>
        <w:rPr>
          <w:rFonts w:hint="eastAsia" w:ascii="宋体" w:hAnsi="宋体" w:cs="宋体"/>
          <w:sz w:val="28"/>
          <w:szCs w:val="28"/>
        </w:rPr>
        <w:t>各小组自定</w:t>
      </w:r>
    </w:p>
    <w:p>
      <w:pPr>
        <w:pStyle w:val="2"/>
        <w:widowControl/>
        <w:spacing w:line="360" w:lineRule="auto"/>
        <w:rPr>
          <w:rFonts w:ascii="宋体" w:cs="宋体"/>
          <w:sz w:val="28"/>
          <w:szCs w:val="28"/>
        </w:rPr>
      </w:pP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第五组（</w:t>
      </w:r>
      <w:r>
        <w:rPr>
          <w:rStyle w:val="4"/>
          <w:rFonts w:ascii="Verdana" w:hAnsi="Verdana" w:cs="Verdana"/>
          <w:sz w:val="28"/>
          <w:szCs w:val="28"/>
        </w:rPr>
        <w:t>12</w:t>
      </w:r>
      <w:r>
        <w:rPr>
          <w:rStyle w:val="4"/>
          <w:rFonts w:hint="eastAsia" w:ascii="宋体" w:hAnsi="宋体" w:cs="宋体"/>
          <w:sz w:val="28"/>
          <w:szCs w:val="28"/>
        </w:rPr>
        <w:t>人）</w:t>
      </w: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组长：</w:t>
      </w:r>
      <w:r>
        <w:rPr>
          <w:rFonts w:hint="eastAsia" w:ascii="宋体" w:hAnsi="宋体" w:cs="宋体"/>
          <w:sz w:val="28"/>
          <w:szCs w:val="28"/>
        </w:rPr>
        <w:t>薛小荣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成员：</w:t>
      </w:r>
      <w:r>
        <w:rPr>
          <w:rFonts w:hint="eastAsia" w:ascii="宋体" w:hAnsi="宋体" w:cs="宋体"/>
          <w:sz w:val="28"/>
          <w:szCs w:val="28"/>
        </w:rPr>
        <w:t>陈爱玲</w:t>
      </w:r>
      <w:r>
        <w:rPr>
          <w:rFonts w:hint="eastAsia" w:ascii="Verdana" w:hAnsi="Verdana" w:cs="Verdana"/>
          <w:sz w:val="28"/>
          <w:szCs w:val="28"/>
        </w:rPr>
        <w:t>（</w:t>
      </w:r>
      <w:r>
        <w:rPr>
          <w:rFonts w:ascii="Verdana" w:hAnsi="Verdana" w:cs="Verdana"/>
          <w:sz w:val="28"/>
          <w:szCs w:val="28"/>
        </w:rPr>
        <w:t>3</w:t>
      </w:r>
      <w:r>
        <w:rPr>
          <w:rFonts w:hint="eastAsia" w:ascii="Verdana" w:hAnsi="Verdana" w:cs="Verdana"/>
          <w:sz w:val="28"/>
          <w:szCs w:val="28"/>
        </w:rPr>
        <w:t>人）、</w:t>
      </w:r>
      <w:r>
        <w:rPr>
          <w:rFonts w:hint="eastAsia" w:ascii="宋体" w:hAnsi="宋体" w:cs="宋体"/>
          <w:sz w:val="28"/>
          <w:szCs w:val="28"/>
        </w:rPr>
        <w:t>王柏林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、任燕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、李建廷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学生：</w:t>
      </w:r>
      <w:r>
        <w:rPr>
          <w:rFonts w:hint="eastAsia" w:ascii="宋体" w:hAnsi="宋体" w:cs="宋体"/>
          <w:sz w:val="28"/>
          <w:szCs w:val="28"/>
        </w:rPr>
        <w:t>秦赵睿、任欢、赵圣帝、张睿、张昀泽、李茜、门一伟、任雯、方圆圆、孙晨、章喆、杨利娟</w:t>
      </w:r>
    </w:p>
    <w:p>
      <w:pPr>
        <w:pStyle w:val="2"/>
        <w:widowControl/>
        <w:tabs>
          <w:tab w:val="right" w:pos="8306"/>
        </w:tabs>
        <w:spacing w:line="360" w:lineRule="auto"/>
        <w:rPr>
          <w:rFonts w:ascii="宋体" w:cs="宋体"/>
          <w:sz w:val="28"/>
          <w:szCs w:val="28"/>
        </w:rPr>
      </w:pPr>
      <w:r>
        <w:rPr>
          <w:rStyle w:val="4"/>
          <w:rFonts w:hint="eastAsia" w:ascii="宋体" w:hAnsi="宋体" w:cs="宋体"/>
          <w:sz w:val="28"/>
          <w:szCs w:val="28"/>
        </w:rPr>
        <w:t>答辩小组秘书：</w:t>
      </w:r>
      <w:r>
        <w:rPr>
          <w:rFonts w:hint="eastAsia" w:ascii="宋体" w:hAnsi="宋体" w:cs="宋体"/>
          <w:sz w:val="28"/>
          <w:szCs w:val="28"/>
        </w:rPr>
        <w:t>各小组自定</w:t>
      </w:r>
      <w:r>
        <w:rPr>
          <w:rFonts w:hint="eastAsia" w:ascii="宋体" w:hAnsi="宋体" w:cs="宋体"/>
          <w:sz w:val="28"/>
          <w:szCs w:val="28"/>
          <w:lang w:eastAsia="zh-CN"/>
        </w:rPr>
        <w:tab/>
      </w:r>
    </w:p>
    <w:p>
      <w:pPr>
        <w:pStyle w:val="2"/>
        <w:widowControl/>
        <w:spacing w:line="360" w:lineRule="auto"/>
        <w:rPr>
          <w:rFonts w:ascii="宋体" w:cs="宋体"/>
          <w:sz w:val="28"/>
          <w:szCs w:val="28"/>
        </w:rPr>
      </w:pP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第六组（</w:t>
      </w:r>
      <w:r>
        <w:rPr>
          <w:rStyle w:val="4"/>
          <w:rFonts w:ascii="Verdana" w:hAnsi="Verdana" w:cs="Verdana"/>
          <w:sz w:val="28"/>
          <w:szCs w:val="28"/>
        </w:rPr>
        <w:t>13</w:t>
      </w:r>
      <w:r>
        <w:rPr>
          <w:rStyle w:val="4"/>
          <w:rFonts w:hint="eastAsia" w:ascii="宋体" w:hAnsi="宋体" w:cs="宋体"/>
          <w:sz w:val="28"/>
          <w:szCs w:val="28"/>
        </w:rPr>
        <w:t>人）</w:t>
      </w: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组长：</w:t>
      </w:r>
      <w:r>
        <w:rPr>
          <w:rFonts w:hint="eastAsia" w:ascii="宋体" w:hAnsi="宋体" w:cs="宋体"/>
          <w:sz w:val="28"/>
          <w:szCs w:val="28"/>
        </w:rPr>
        <w:t>孙晓琳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成员：</w:t>
      </w:r>
      <w:r>
        <w:rPr>
          <w:rFonts w:hint="eastAsia" w:ascii="宋体" w:hAnsi="宋体" w:cs="宋体"/>
          <w:sz w:val="28"/>
          <w:szCs w:val="28"/>
        </w:rPr>
        <w:t>张天宇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、高林安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Verdana" w:hAnsi="Verdana" w:cs="Verdana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李文辉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Verdana" w:hAnsi="Verdana" w:cs="Verdana"/>
          <w:sz w:val="28"/>
          <w:szCs w:val="28"/>
        </w:rPr>
        <w:t>杨军芳</w:t>
      </w:r>
      <w:r>
        <w:rPr>
          <w:rFonts w:ascii="Verdana" w:hAnsi="Verdana" w:cs="Verdana"/>
          <w:sz w:val="28"/>
          <w:szCs w:val="28"/>
        </w:rPr>
        <w:t>(1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学生：</w:t>
      </w:r>
      <w:r>
        <w:rPr>
          <w:rFonts w:hint="eastAsia" w:ascii="宋体" w:hAnsi="宋体" w:cs="宋体"/>
          <w:sz w:val="28"/>
          <w:szCs w:val="28"/>
        </w:rPr>
        <w:t>李书宇、杜龙、王琪、马童鹤、姚知、徐晗灵、何林林、黄辰庚、韩壮壮、李小梅、杨兰、夏蕾、白浩楠</w:t>
      </w:r>
    </w:p>
    <w:p>
      <w:pPr>
        <w:pStyle w:val="2"/>
        <w:widowControl/>
        <w:spacing w:line="360" w:lineRule="auto"/>
        <w:rPr>
          <w:rFonts w:ascii="宋体" w:cs="宋体"/>
          <w:sz w:val="28"/>
          <w:szCs w:val="28"/>
        </w:rPr>
      </w:pPr>
      <w:r>
        <w:rPr>
          <w:rStyle w:val="4"/>
          <w:rFonts w:hint="eastAsia" w:ascii="宋体" w:hAnsi="宋体" w:cs="宋体"/>
          <w:sz w:val="28"/>
          <w:szCs w:val="28"/>
        </w:rPr>
        <w:t>答辩小组秘书：</w:t>
      </w:r>
      <w:r>
        <w:rPr>
          <w:rFonts w:hint="eastAsia" w:ascii="宋体" w:hAnsi="宋体" w:cs="宋体"/>
          <w:sz w:val="28"/>
          <w:szCs w:val="28"/>
        </w:rPr>
        <w:t>各小组自定</w:t>
      </w:r>
    </w:p>
    <w:p>
      <w:pPr>
        <w:pStyle w:val="2"/>
        <w:widowControl/>
        <w:spacing w:line="360" w:lineRule="auto"/>
        <w:rPr>
          <w:rFonts w:ascii="宋体" w:cs="宋体"/>
          <w:sz w:val="28"/>
          <w:szCs w:val="28"/>
        </w:rPr>
      </w:pP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第七组（</w:t>
      </w:r>
      <w:r>
        <w:rPr>
          <w:rStyle w:val="4"/>
          <w:rFonts w:ascii="Verdana" w:hAnsi="Verdana" w:cs="Verdana"/>
          <w:sz w:val="28"/>
          <w:szCs w:val="28"/>
        </w:rPr>
        <w:t>12</w:t>
      </w:r>
      <w:r>
        <w:rPr>
          <w:rStyle w:val="4"/>
          <w:rFonts w:hint="eastAsia" w:ascii="宋体" w:hAnsi="宋体" w:cs="宋体"/>
          <w:sz w:val="28"/>
          <w:szCs w:val="28"/>
        </w:rPr>
        <w:t>人）</w:t>
      </w: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组长：</w:t>
      </w:r>
      <w:r>
        <w:rPr>
          <w:rFonts w:hint="eastAsia" w:ascii="宋体" w:hAnsi="宋体" w:cs="宋体"/>
          <w:sz w:val="28"/>
          <w:szCs w:val="28"/>
        </w:rPr>
        <w:t>任俊杰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成员：</w:t>
      </w:r>
      <w:r>
        <w:rPr>
          <w:rFonts w:hint="eastAsia" w:ascii="宋体" w:hAnsi="宋体" w:cs="宋体"/>
          <w:sz w:val="28"/>
          <w:szCs w:val="28"/>
        </w:rPr>
        <w:t>黄斌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、赵路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Verdana" w:hAnsi="Verdana" w:cs="Verdana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陈胜利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学生：</w:t>
      </w:r>
      <w:r>
        <w:rPr>
          <w:rFonts w:hint="eastAsia" w:ascii="宋体" w:hAnsi="宋体" w:cs="宋体"/>
          <w:sz w:val="28"/>
          <w:szCs w:val="28"/>
        </w:rPr>
        <w:t>穆天田、谢玉珊、雷蕾（任俊杰）、王聪、王丹、余志强、董静贤、何玉、杨阳、李素香、曹凤、王美</w:t>
      </w:r>
    </w:p>
    <w:p>
      <w:pPr>
        <w:pStyle w:val="2"/>
        <w:widowControl/>
        <w:spacing w:line="360" w:lineRule="auto"/>
        <w:rPr>
          <w:rFonts w:ascii="宋体" w:cs="宋体"/>
          <w:sz w:val="28"/>
          <w:szCs w:val="28"/>
        </w:rPr>
      </w:pPr>
      <w:r>
        <w:rPr>
          <w:rStyle w:val="4"/>
          <w:rFonts w:hint="eastAsia" w:ascii="宋体" w:hAnsi="宋体" w:cs="宋体"/>
          <w:sz w:val="28"/>
          <w:szCs w:val="28"/>
        </w:rPr>
        <w:t>答辩小组秘书：</w:t>
      </w:r>
      <w:r>
        <w:rPr>
          <w:rFonts w:hint="eastAsia" w:ascii="宋体" w:hAnsi="宋体" w:cs="宋体"/>
          <w:sz w:val="28"/>
          <w:szCs w:val="28"/>
        </w:rPr>
        <w:t>各小组自定</w:t>
      </w:r>
    </w:p>
    <w:p>
      <w:pPr>
        <w:pStyle w:val="2"/>
        <w:widowControl/>
        <w:spacing w:line="360" w:lineRule="auto"/>
        <w:rPr>
          <w:rFonts w:ascii="宋体" w:cs="宋体"/>
          <w:sz w:val="28"/>
          <w:szCs w:val="28"/>
        </w:rPr>
      </w:pP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第八组（</w:t>
      </w:r>
      <w:r>
        <w:rPr>
          <w:rStyle w:val="4"/>
          <w:rFonts w:ascii="Verdana" w:hAnsi="Verdana" w:cs="Verdana"/>
          <w:sz w:val="28"/>
          <w:szCs w:val="28"/>
        </w:rPr>
        <w:t>1</w:t>
      </w:r>
      <w:r>
        <w:rPr>
          <w:rStyle w:val="4"/>
          <w:rFonts w:hint="eastAsia" w:ascii="Verdana" w:hAnsi="Verdana" w:cs="Verdana"/>
          <w:sz w:val="28"/>
          <w:szCs w:val="28"/>
          <w:lang w:val="en-US" w:eastAsia="zh-CN"/>
        </w:rPr>
        <w:t>3</w:t>
      </w:r>
      <w:r>
        <w:rPr>
          <w:rStyle w:val="4"/>
          <w:rFonts w:hint="eastAsia" w:ascii="宋体" w:hAnsi="宋体" w:cs="宋体"/>
          <w:sz w:val="28"/>
          <w:szCs w:val="28"/>
        </w:rPr>
        <w:t>人）</w:t>
      </w: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组长：</w:t>
      </w:r>
      <w:r>
        <w:rPr>
          <w:rFonts w:hint="eastAsia" w:ascii="宋体" w:hAnsi="宋体" w:cs="宋体"/>
          <w:sz w:val="28"/>
          <w:szCs w:val="28"/>
        </w:rPr>
        <w:t>左锐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</w:p>
    <w:p>
      <w:pPr>
        <w:pStyle w:val="2"/>
        <w:widowControl/>
        <w:spacing w:line="360" w:lineRule="auto"/>
        <w:rPr>
          <w:rFonts w:ascii="Verdana" w:hAnsi="Verdana" w:cs="Verdana"/>
          <w:sz w:val="28"/>
          <w:szCs w:val="28"/>
        </w:rPr>
      </w:pPr>
      <w:r>
        <w:rPr>
          <w:rStyle w:val="4"/>
          <w:rFonts w:hint="eastAsia" w:ascii="宋体" w:hAnsi="宋体" w:cs="宋体"/>
          <w:sz w:val="28"/>
          <w:szCs w:val="28"/>
        </w:rPr>
        <w:t>成员：</w:t>
      </w:r>
      <w:r>
        <w:rPr>
          <w:rFonts w:hint="eastAsia" w:ascii="宋体" w:hAnsi="宋体" w:cs="宋体"/>
          <w:sz w:val="28"/>
          <w:szCs w:val="28"/>
        </w:rPr>
        <w:t>宋世民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、夏绪梅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、杜延庆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、王军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Verdana" w:hAnsi="Verdana" w:cs="Verdan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宁泽逵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ascii="Verdana" w:hAnsi="Verdana" w:cs="Verdan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  <w:r>
        <w:rPr>
          <w:rFonts w:ascii="Verdana" w:hAnsi="Verdana" w:cs="Verdan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</w:p>
    <w:p>
      <w:pPr>
        <w:pStyle w:val="2"/>
        <w:widowControl/>
        <w:spacing w:line="360" w:lineRule="auto"/>
        <w:rPr>
          <w:rFonts w:ascii="宋体" w:cs="宋体"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</w:pPr>
      <w:r>
        <w:rPr>
          <w:rStyle w:val="4"/>
          <w:rFonts w:hint="eastAsia" w:ascii="宋体" w:hAnsi="宋体" w:cs="宋体"/>
          <w:sz w:val="28"/>
          <w:szCs w:val="28"/>
        </w:rPr>
        <w:t>学生：</w:t>
      </w:r>
      <w:r>
        <w:rPr>
          <w:rFonts w:hint="eastAsia" w:ascii="宋体" w:hAnsi="宋体" w:cs="宋体"/>
          <w:sz w:val="28"/>
          <w:szCs w:val="28"/>
        </w:rPr>
        <w:t>冯曼琪、冯雯琪、谭晓宇、文慧、何朝勇、王虹力、白婕、慕丹丹、王馨瑶、崔星迪、秦磊、李颖、魏颖</w:t>
      </w:r>
    </w:p>
    <w:p>
      <w:pPr>
        <w:pStyle w:val="2"/>
        <w:widowControl/>
        <w:spacing w:line="360" w:lineRule="auto"/>
        <w:rPr>
          <w:rFonts w:ascii="宋体" w:cs="宋体"/>
          <w:sz w:val="28"/>
          <w:szCs w:val="28"/>
        </w:rPr>
      </w:pPr>
      <w:r>
        <w:rPr>
          <w:rStyle w:val="4"/>
          <w:rFonts w:hint="eastAsia" w:ascii="宋体" w:hAnsi="宋体" w:cs="宋体"/>
          <w:sz w:val="28"/>
          <w:szCs w:val="28"/>
        </w:rPr>
        <w:t>答辩小组秘书：</w:t>
      </w:r>
      <w:r>
        <w:rPr>
          <w:rFonts w:hint="eastAsia" w:ascii="宋体" w:hAnsi="宋体" w:cs="宋体"/>
          <w:sz w:val="28"/>
          <w:szCs w:val="28"/>
        </w:rPr>
        <w:t>各小组自定</w:t>
      </w:r>
    </w:p>
    <w:p>
      <w:pPr>
        <w:pStyle w:val="2"/>
        <w:widowControl/>
        <w:spacing w:line="360" w:lineRule="auto"/>
        <w:rPr>
          <w:rFonts w:ascii="宋体" w:cs="宋体"/>
          <w:sz w:val="28"/>
          <w:szCs w:val="28"/>
        </w:rPr>
      </w:pP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第九组（</w:t>
      </w:r>
      <w:r>
        <w:rPr>
          <w:rStyle w:val="4"/>
          <w:rFonts w:ascii="Verdana" w:hAnsi="Verdana" w:cs="Verdana"/>
          <w:sz w:val="28"/>
          <w:szCs w:val="28"/>
        </w:rPr>
        <w:t>12</w:t>
      </w:r>
      <w:r>
        <w:rPr>
          <w:rStyle w:val="4"/>
          <w:rFonts w:hint="eastAsia" w:ascii="宋体" w:hAnsi="宋体" w:cs="宋体"/>
          <w:sz w:val="28"/>
          <w:szCs w:val="28"/>
        </w:rPr>
        <w:t>人）</w:t>
      </w: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组长：</w:t>
      </w:r>
      <w:r>
        <w:rPr>
          <w:rFonts w:hint="eastAsia" w:ascii="宋体" w:hAnsi="宋体" w:cs="宋体"/>
          <w:sz w:val="28"/>
          <w:szCs w:val="28"/>
        </w:rPr>
        <w:t>刘难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成员：</w:t>
      </w:r>
      <w:r>
        <w:rPr>
          <w:rFonts w:hint="eastAsia" w:ascii="宋体" w:hAnsi="宋体" w:cs="宋体"/>
          <w:sz w:val="28"/>
          <w:szCs w:val="28"/>
        </w:rPr>
        <w:t>周筱莲</w:t>
      </w:r>
      <w:r>
        <w:rPr>
          <w:rFonts w:ascii="宋体" w:hAnsi="宋体" w:cs="宋体"/>
          <w:sz w:val="28"/>
          <w:szCs w:val="28"/>
        </w:rPr>
        <w:t>(1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宋体" w:hAnsi="宋体" w:cs="宋体"/>
          <w:sz w:val="28"/>
          <w:szCs w:val="28"/>
        </w:rPr>
        <w:t>)</w:t>
      </w:r>
      <w:r>
        <w:rPr>
          <w:rFonts w:hint="eastAsia" w:ascii="Verdana" w:hAnsi="Verdana" w:cs="Verdana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马君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、张谦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、许文丽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、周延杰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学生：</w:t>
      </w:r>
      <w:r>
        <w:rPr>
          <w:rFonts w:hint="eastAsia" w:ascii="宋体" w:hAnsi="宋体" w:cs="宋体"/>
          <w:sz w:val="28"/>
          <w:szCs w:val="28"/>
        </w:rPr>
        <w:t>姜晓璐、刘悦、陆凯铭、李孟珂、谢百超、李玛莉、崔芸、种佩佩、陈月英、田珊、李亚卿、张雪</w:t>
      </w:r>
    </w:p>
    <w:p>
      <w:pPr>
        <w:pStyle w:val="2"/>
        <w:widowControl/>
        <w:spacing w:line="360" w:lineRule="auto"/>
        <w:rPr>
          <w:rFonts w:ascii="宋体" w:cs="宋体"/>
          <w:sz w:val="28"/>
          <w:szCs w:val="28"/>
        </w:rPr>
      </w:pPr>
      <w:r>
        <w:rPr>
          <w:rStyle w:val="4"/>
          <w:rFonts w:hint="eastAsia" w:ascii="宋体" w:hAnsi="宋体" w:cs="宋体"/>
          <w:sz w:val="28"/>
          <w:szCs w:val="28"/>
        </w:rPr>
        <w:t>答辩小组秘书：</w:t>
      </w:r>
      <w:r>
        <w:rPr>
          <w:rFonts w:hint="eastAsia" w:ascii="宋体" w:hAnsi="宋体" w:cs="宋体"/>
          <w:sz w:val="28"/>
          <w:szCs w:val="28"/>
        </w:rPr>
        <w:t>各小组自定</w:t>
      </w:r>
    </w:p>
    <w:p>
      <w:pPr>
        <w:pStyle w:val="2"/>
        <w:widowControl/>
        <w:spacing w:line="360" w:lineRule="auto"/>
        <w:rPr>
          <w:rFonts w:ascii="宋体" w:cs="宋体"/>
          <w:sz w:val="28"/>
          <w:szCs w:val="28"/>
        </w:rPr>
      </w:pP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第十组（</w:t>
      </w:r>
      <w:r>
        <w:rPr>
          <w:rStyle w:val="4"/>
          <w:rFonts w:ascii="Verdana" w:hAnsi="Verdana" w:cs="Verdana"/>
          <w:sz w:val="28"/>
          <w:szCs w:val="28"/>
        </w:rPr>
        <w:t>12</w:t>
      </w:r>
      <w:r>
        <w:rPr>
          <w:rStyle w:val="4"/>
          <w:rFonts w:hint="eastAsia" w:ascii="宋体" w:hAnsi="宋体" w:cs="宋体"/>
          <w:sz w:val="28"/>
          <w:szCs w:val="28"/>
        </w:rPr>
        <w:t>人）</w:t>
      </w: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组长：</w:t>
      </w:r>
      <w:r>
        <w:rPr>
          <w:rFonts w:hint="eastAsia" w:ascii="宋体" w:hAnsi="宋体" w:cs="宋体"/>
          <w:sz w:val="28"/>
          <w:szCs w:val="28"/>
        </w:rPr>
        <w:t>赵栓文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成员：</w:t>
      </w:r>
      <w:r>
        <w:rPr>
          <w:rFonts w:hint="eastAsia" w:ascii="宋体" w:hAnsi="宋体" w:cs="宋体"/>
          <w:sz w:val="28"/>
          <w:szCs w:val="28"/>
        </w:rPr>
        <w:t>李颖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、尚宇梅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、周艳春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  <w:r>
        <w:rPr>
          <w:rFonts w:hint="eastAsia" w:ascii="Verdana" w:hAnsi="Verdana" w:cs="Verdana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郑勇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Verdana" w:hAnsi="Verdana" w:cs="Verdana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人</w:t>
      </w:r>
      <w:r>
        <w:rPr>
          <w:rFonts w:ascii="Verdana" w:hAnsi="Verdana" w:cs="Verdana"/>
          <w:sz w:val="28"/>
          <w:szCs w:val="28"/>
        </w:rPr>
        <w:t>)</w:t>
      </w: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学生：</w:t>
      </w:r>
      <w:r>
        <w:rPr>
          <w:rFonts w:hint="eastAsia" w:ascii="宋体" w:hAnsi="宋体" w:cs="宋体"/>
          <w:sz w:val="28"/>
          <w:szCs w:val="28"/>
        </w:rPr>
        <w:t>李婧、郝颖、张颖、周轩、郭丹丹、郭诺、王雪莹、王建平、张娜、张衡、程竹、王佳</w:t>
      </w:r>
    </w:p>
    <w:p>
      <w:pPr>
        <w:pStyle w:val="2"/>
        <w:widowControl/>
        <w:spacing w:line="360" w:lineRule="auto"/>
      </w:pPr>
      <w:r>
        <w:rPr>
          <w:rStyle w:val="4"/>
          <w:rFonts w:hint="eastAsia" w:ascii="宋体" w:hAnsi="宋体" w:cs="宋体"/>
          <w:sz w:val="28"/>
          <w:szCs w:val="28"/>
        </w:rPr>
        <w:t>答辩小组秘书：</w:t>
      </w:r>
      <w:r>
        <w:rPr>
          <w:rFonts w:hint="eastAsia" w:ascii="宋体" w:hAnsi="宋体" w:cs="宋体"/>
          <w:sz w:val="28"/>
          <w:szCs w:val="28"/>
        </w:rPr>
        <w:t>各小组自定</w:t>
      </w:r>
    </w:p>
    <w:p>
      <w:pPr>
        <w:keepNext w:val="0"/>
        <w:keepLines w:val="0"/>
        <w:widowControl/>
        <w:suppressLineNumbers w:val="0"/>
        <w:shd w:val="clear" w:fill="FFFFFF"/>
        <w:spacing w:before="32" w:beforeAutospacing="0" w:after="150" w:afterAutospacing="0" w:line="560" w:lineRule="exact"/>
        <w:ind w:left="0" w:right="0"/>
        <w:jc w:val="left"/>
      </w:pPr>
      <w:r>
        <w:rPr>
          <w:rFonts w:ascii="Verdana" w:hAnsi="Verdana" w:eastAsia="宋体" w:cs="宋体"/>
          <w:color w:val="0F2431"/>
          <w:kern w:val="0"/>
          <w:sz w:val="21"/>
          <w:szCs w:val="21"/>
          <w:shd w:val="clear" w:fill="FFFFFF"/>
          <w:lang w:val="en-US" w:eastAsia="zh-CN" w:bidi="ar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3EBB8"/>
    <w:multiLevelType w:val="singleLevel"/>
    <w:tmpl w:val="58C3EBB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56533"/>
    <w:rsid w:val="12082D0F"/>
    <w:rsid w:val="164129FB"/>
    <w:rsid w:val="1D790B88"/>
    <w:rsid w:val="1DD76631"/>
    <w:rsid w:val="2135159A"/>
    <w:rsid w:val="25C55CAF"/>
    <w:rsid w:val="292F0F64"/>
    <w:rsid w:val="2A5727D7"/>
    <w:rsid w:val="4FD56533"/>
    <w:rsid w:val="50E10FEF"/>
    <w:rsid w:val="5D0023E6"/>
    <w:rsid w:val="5DAF095E"/>
    <w:rsid w:val="5E1063D5"/>
    <w:rsid w:val="5F063301"/>
    <w:rsid w:val="60D92BEC"/>
    <w:rsid w:val="614676D5"/>
    <w:rsid w:val="7B274B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4">
    <w:name w:val="Strong"/>
    <w:basedOn w:val="3"/>
    <w:qFormat/>
    <w:uiPriority w:val="0"/>
    <w:rPr>
      <w:rFonts w:cs="Times New Roman"/>
      <w:b/>
    </w:rPr>
  </w:style>
  <w:style w:type="character" w:styleId="5">
    <w:name w:val="FollowedHyperlink"/>
    <w:basedOn w:val="3"/>
    <w:qFormat/>
    <w:uiPriority w:val="0"/>
    <w:rPr>
      <w:color w:val="0F2431"/>
      <w:u w:val="non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2017-03-11T12:03:00Z</dcterms:created>
  <dc:creator>Administrator</dc:creator>
  <cp:lastModifiedBy>Administrator</cp:lastModifiedBy>
  <dcterms:modified xsi:type="dcterms:W3CDTF">2017-03-17T00:58:57Z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